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F67E" w14:textId="77777777" w:rsidR="00B1076E" w:rsidRPr="00B1076E" w:rsidRDefault="00DF1791" w:rsidP="00B1076E">
      <w:pPr>
        <w:pBdr>
          <w:bottom w:val="single" w:sz="18" w:space="0" w:color="auto"/>
        </w:pBdr>
        <w:rPr>
          <w:rFonts w:ascii="Arial Narrow" w:hAnsi="Arial Narrow"/>
          <w:b/>
          <w:sz w:val="28"/>
        </w:rPr>
        <w:sectPr w:rsidR="00B1076E" w:rsidRPr="00B1076E" w:rsidSect="00F600CF">
          <w:pgSz w:w="12240" w:h="15840" w:code="1"/>
          <w:pgMar w:top="432" w:right="720" w:bottom="245" w:left="1008" w:header="576" w:footer="576" w:gutter="0"/>
          <w:cols w:space="720"/>
          <w:docGrid w:linePitch="360"/>
        </w:sectPr>
      </w:pPr>
      <w:r>
        <w:rPr>
          <w:rFonts w:ascii="Arial" w:hAnsi="Arial"/>
          <w:b/>
          <w:i/>
          <w:sz w:val="60"/>
        </w:rPr>
        <w:t xml:space="preserve">Collier County Government  </w:t>
      </w:r>
      <w:r>
        <w:rPr>
          <w:rFonts w:ascii="Arial" w:hAnsi="Arial"/>
          <w:b/>
          <w:i/>
          <w:sz w:val="72"/>
        </w:rPr>
        <w:t xml:space="preserve"> </w:t>
      </w:r>
      <w:r w:rsidR="009E4E8A">
        <w:rPr>
          <w:rFonts w:ascii="Arial" w:hAnsi="Arial"/>
          <w:b/>
          <w:noProof/>
        </w:rPr>
        <w:drawing>
          <wp:inline distT="0" distB="0" distL="0" distR="0" wp14:anchorId="14145E43" wp14:editId="6C70E709">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62025" cy="962025"/>
                    </a:xfrm>
                    <a:prstGeom prst="rect">
                      <a:avLst/>
                    </a:prstGeom>
                    <a:noFill/>
                    <a:ln w="9525">
                      <a:noFill/>
                      <a:miter lim="800000"/>
                      <a:headEnd/>
                      <a:tailEnd/>
                    </a:ln>
                  </pic:spPr>
                </pic:pic>
              </a:graphicData>
            </a:graphic>
          </wp:inline>
        </w:drawing>
      </w:r>
    </w:p>
    <w:p w14:paraId="5C181C89" w14:textId="77777777" w:rsidR="00E669A0" w:rsidRPr="00C83B00" w:rsidRDefault="00E669A0" w:rsidP="00263CF4">
      <w:pPr>
        <w:rPr>
          <w:sz w:val="24"/>
          <w:szCs w:val="24"/>
        </w:rPr>
      </w:pPr>
    </w:p>
    <w:p w14:paraId="240B88AA" w14:textId="6EBD257D" w:rsidR="00263CF4" w:rsidRPr="00C83B00" w:rsidRDefault="00263CF4" w:rsidP="00263CF4">
      <w:pPr>
        <w:tabs>
          <w:tab w:val="left" w:pos="6660"/>
        </w:tabs>
        <w:rPr>
          <w:b/>
          <w:color w:val="0000FF"/>
          <w:sz w:val="24"/>
          <w:szCs w:val="24"/>
          <w:u w:val="single"/>
        </w:rPr>
      </w:pPr>
      <w:r w:rsidRPr="00C83B00">
        <w:rPr>
          <w:b/>
          <w:sz w:val="24"/>
          <w:szCs w:val="24"/>
        </w:rPr>
        <w:t>Communication</w:t>
      </w:r>
      <w:r w:rsidR="003C058C" w:rsidRPr="00C83B00">
        <w:rPr>
          <w:b/>
          <w:sz w:val="24"/>
          <w:szCs w:val="24"/>
        </w:rPr>
        <w:t>s</w:t>
      </w:r>
      <w:r w:rsidR="00694F1C">
        <w:rPr>
          <w:b/>
          <w:sz w:val="24"/>
          <w:szCs w:val="24"/>
        </w:rPr>
        <w:t>,</w:t>
      </w:r>
      <w:r w:rsidRPr="00C83B00">
        <w:rPr>
          <w:b/>
          <w:sz w:val="24"/>
          <w:szCs w:val="24"/>
        </w:rPr>
        <w:t xml:space="preserve"> </w:t>
      </w:r>
      <w:r w:rsidR="00694F1C">
        <w:rPr>
          <w:b/>
          <w:sz w:val="24"/>
          <w:szCs w:val="24"/>
        </w:rPr>
        <w:t xml:space="preserve">Government </w:t>
      </w:r>
      <w:r w:rsidRPr="00C83B00">
        <w:rPr>
          <w:b/>
          <w:sz w:val="24"/>
          <w:szCs w:val="24"/>
        </w:rPr>
        <w:t xml:space="preserve">&amp; </w:t>
      </w:r>
      <w:r w:rsidR="00694F1C">
        <w:rPr>
          <w:b/>
          <w:sz w:val="24"/>
          <w:szCs w:val="24"/>
        </w:rPr>
        <w:t>Public Affairs</w:t>
      </w:r>
      <w:r w:rsidRPr="00C83B00">
        <w:rPr>
          <w:b/>
          <w:sz w:val="24"/>
          <w:szCs w:val="24"/>
        </w:rPr>
        <w:t xml:space="preserve"> </w:t>
      </w:r>
      <w:r w:rsidRPr="00C83B00">
        <w:rPr>
          <w:b/>
          <w:sz w:val="24"/>
          <w:szCs w:val="24"/>
        </w:rPr>
        <w:tab/>
      </w:r>
      <w:hyperlink r:id="rId8" w:history="1">
        <w:r w:rsidRPr="00C83B00">
          <w:rPr>
            <w:b/>
            <w:color w:val="0000FF"/>
            <w:sz w:val="24"/>
            <w:szCs w:val="24"/>
            <w:u w:val="single"/>
          </w:rPr>
          <w:t>colliercountyfl.gov</w:t>
        </w:r>
      </w:hyperlink>
    </w:p>
    <w:p w14:paraId="6986B3E1" w14:textId="77777777" w:rsidR="00263CF4" w:rsidRPr="00C83B00" w:rsidRDefault="00263CF4" w:rsidP="00263CF4">
      <w:pPr>
        <w:pStyle w:val="Heading1"/>
        <w:tabs>
          <w:tab w:val="left" w:pos="6660"/>
        </w:tabs>
        <w:rPr>
          <w:sz w:val="24"/>
          <w:szCs w:val="24"/>
        </w:rPr>
      </w:pPr>
      <w:r w:rsidRPr="00C83B00">
        <w:rPr>
          <w:sz w:val="24"/>
          <w:szCs w:val="24"/>
        </w:rPr>
        <w:t>3299 Tamiami Trail E., Suite 102</w:t>
      </w:r>
      <w:r w:rsidRPr="00C83B00">
        <w:rPr>
          <w:sz w:val="24"/>
          <w:szCs w:val="24"/>
        </w:rPr>
        <w:tab/>
      </w:r>
      <w:hyperlink r:id="rId9" w:history="1">
        <w:r w:rsidRPr="00C83B00">
          <w:rPr>
            <w:color w:val="0000FF"/>
            <w:sz w:val="24"/>
            <w:szCs w:val="24"/>
            <w:u w:val="single"/>
          </w:rPr>
          <w:t>twitter.com/</w:t>
        </w:r>
        <w:proofErr w:type="spellStart"/>
        <w:r w:rsidRPr="00C83B00">
          <w:rPr>
            <w:color w:val="0000FF"/>
            <w:sz w:val="24"/>
            <w:szCs w:val="24"/>
            <w:u w:val="single"/>
          </w:rPr>
          <w:t>CollierPIO</w:t>
        </w:r>
        <w:proofErr w:type="spellEnd"/>
      </w:hyperlink>
    </w:p>
    <w:p w14:paraId="6FAF9B92" w14:textId="77777777" w:rsidR="00263CF4" w:rsidRPr="00C83B00" w:rsidRDefault="00263CF4" w:rsidP="00263CF4">
      <w:pPr>
        <w:pStyle w:val="Heading1"/>
        <w:tabs>
          <w:tab w:val="left" w:pos="6660"/>
        </w:tabs>
        <w:rPr>
          <w:sz w:val="24"/>
          <w:szCs w:val="24"/>
        </w:rPr>
      </w:pPr>
      <w:r w:rsidRPr="00C83B00">
        <w:rPr>
          <w:sz w:val="24"/>
          <w:szCs w:val="24"/>
        </w:rPr>
        <w:t>Naples, Florida 34112-5746</w:t>
      </w:r>
      <w:r w:rsidRPr="00C83B00">
        <w:rPr>
          <w:sz w:val="24"/>
          <w:szCs w:val="24"/>
        </w:rPr>
        <w:tab/>
      </w:r>
      <w:hyperlink r:id="rId10" w:history="1">
        <w:r w:rsidRPr="00C83B00">
          <w:rPr>
            <w:color w:val="0000FF"/>
            <w:sz w:val="24"/>
            <w:szCs w:val="24"/>
            <w:u w:val="single"/>
          </w:rPr>
          <w:t>facebook.com/</w:t>
        </w:r>
        <w:proofErr w:type="spellStart"/>
        <w:r w:rsidRPr="00C83B00">
          <w:rPr>
            <w:color w:val="0000FF"/>
            <w:sz w:val="24"/>
            <w:szCs w:val="24"/>
            <w:u w:val="single"/>
          </w:rPr>
          <w:t>CollierGov</w:t>
        </w:r>
        <w:proofErr w:type="spellEnd"/>
      </w:hyperlink>
    </w:p>
    <w:p w14:paraId="3EF03244" w14:textId="77777777" w:rsidR="00263CF4" w:rsidRPr="00C83B00" w:rsidRDefault="00263CF4" w:rsidP="00263CF4">
      <w:pPr>
        <w:pStyle w:val="Heading1"/>
        <w:tabs>
          <w:tab w:val="left" w:pos="6660"/>
        </w:tabs>
        <w:rPr>
          <w:sz w:val="24"/>
          <w:szCs w:val="24"/>
        </w:rPr>
      </w:pPr>
      <w:r w:rsidRPr="00C83B00">
        <w:rPr>
          <w:sz w:val="24"/>
          <w:szCs w:val="24"/>
        </w:rPr>
        <w:tab/>
      </w:r>
      <w:hyperlink r:id="rId11" w:history="1">
        <w:r w:rsidRPr="00C83B00">
          <w:rPr>
            <w:color w:val="0000FF"/>
            <w:sz w:val="24"/>
            <w:szCs w:val="24"/>
            <w:u w:val="single"/>
          </w:rPr>
          <w:t>youtube.com/</w:t>
        </w:r>
        <w:proofErr w:type="spellStart"/>
        <w:r w:rsidRPr="00C83B00">
          <w:rPr>
            <w:color w:val="0000FF"/>
            <w:sz w:val="24"/>
            <w:szCs w:val="24"/>
            <w:u w:val="single"/>
          </w:rPr>
          <w:t>CollierGov</w:t>
        </w:r>
        <w:proofErr w:type="spellEnd"/>
      </w:hyperlink>
    </w:p>
    <w:p w14:paraId="456A693E" w14:textId="77777777" w:rsidR="00F5018B" w:rsidRDefault="00F5018B" w:rsidP="003D3772">
      <w:pPr>
        <w:pStyle w:val="Heading1"/>
        <w:jc w:val="center"/>
        <w:rPr>
          <w:szCs w:val="28"/>
          <w:u w:val="single"/>
        </w:rPr>
      </w:pPr>
      <w:bookmarkStart w:id="0" w:name="_Hlk509922676"/>
    </w:p>
    <w:p w14:paraId="3DA32ADF" w14:textId="3C837F06" w:rsidR="009342BB" w:rsidRPr="00A1347C" w:rsidRDefault="009342BB" w:rsidP="009342BB">
      <w:pPr>
        <w:pStyle w:val="Heading1"/>
        <w:rPr>
          <w:sz w:val="24"/>
          <w:szCs w:val="24"/>
        </w:rPr>
      </w:pPr>
      <w:r>
        <w:rPr>
          <w:sz w:val="24"/>
          <w:szCs w:val="24"/>
        </w:rPr>
        <w:t>Dec. 1</w:t>
      </w:r>
      <w:r w:rsidR="00D94DD2">
        <w:rPr>
          <w:sz w:val="24"/>
          <w:szCs w:val="24"/>
        </w:rPr>
        <w:t>2</w:t>
      </w:r>
      <w:r>
        <w:rPr>
          <w:sz w:val="24"/>
          <w:szCs w:val="24"/>
        </w:rPr>
        <w:t>, 2025</w:t>
      </w:r>
    </w:p>
    <w:p w14:paraId="21470BFA" w14:textId="77777777" w:rsidR="009342BB" w:rsidRPr="009342BB" w:rsidRDefault="009342BB" w:rsidP="009342BB"/>
    <w:p w14:paraId="6C992563" w14:textId="14BD837F" w:rsidR="003C058C" w:rsidRPr="00D94DD2" w:rsidRDefault="003C058C" w:rsidP="003D3772">
      <w:pPr>
        <w:pStyle w:val="Heading1"/>
        <w:jc w:val="center"/>
        <w:rPr>
          <w:b w:val="0"/>
          <w:sz w:val="24"/>
          <w:szCs w:val="24"/>
          <w:u w:val="single"/>
        </w:rPr>
      </w:pPr>
      <w:r w:rsidRPr="00D94DD2">
        <w:rPr>
          <w:sz w:val="24"/>
          <w:szCs w:val="24"/>
          <w:u w:val="single"/>
        </w:rPr>
        <w:t>FOR IMMEDIATE RELEASE</w:t>
      </w:r>
    </w:p>
    <w:p w14:paraId="2C2D51AE" w14:textId="64BF805A" w:rsidR="00C83B00" w:rsidRPr="00D94DD2" w:rsidRDefault="00C83B00" w:rsidP="003C058C">
      <w:pPr>
        <w:keepNext/>
        <w:jc w:val="center"/>
        <w:outlineLvl w:val="0"/>
        <w:rPr>
          <w:b/>
          <w:sz w:val="24"/>
          <w:szCs w:val="24"/>
        </w:rPr>
      </w:pPr>
    </w:p>
    <w:p w14:paraId="21EE1C83" w14:textId="37E65705" w:rsidR="00E42A78" w:rsidRPr="00D94DD2" w:rsidRDefault="00E42A78" w:rsidP="00E42A78">
      <w:pPr>
        <w:pStyle w:val="Heading1"/>
        <w:jc w:val="center"/>
        <w:rPr>
          <w:sz w:val="24"/>
          <w:szCs w:val="24"/>
        </w:rPr>
      </w:pPr>
      <w:r w:rsidRPr="00D94DD2">
        <w:rPr>
          <w:sz w:val="24"/>
          <w:szCs w:val="24"/>
        </w:rPr>
        <w:t>Notice of</w:t>
      </w:r>
      <w:r w:rsidRPr="00D94DD2">
        <w:rPr>
          <w:color w:val="FF0000"/>
          <w:sz w:val="24"/>
          <w:szCs w:val="24"/>
        </w:rPr>
        <w:t xml:space="preserve"> </w:t>
      </w:r>
      <w:r w:rsidRPr="00D94DD2">
        <w:rPr>
          <w:sz w:val="24"/>
          <w:szCs w:val="24"/>
        </w:rPr>
        <w:t>Hybrid Remote Public Meeting</w:t>
      </w:r>
    </w:p>
    <w:p w14:paraId="3AF34A31" w14:textId="3DDB5620" w:rsidR="00390370" w:rsidRPr="00D94DD2" w:rsidRDefault="00500220" w:rsidP="00390370">
      <w:pPr>
        <w:jc w:val="center"/>
        <w:rPr>
          <w:b/>
          <w:sz w:val="24"/>
          <w:szCs w:val="24"/>
        </w:rPr>
      </w:pPr>
      <w:r w:rsidRPr="00D94DD2">
        <w:rPr>
          <w:b/>
          <w:sz w:val="24"/>
          <w:szCs w:val="24"/>
        </w:rPr>
        <w:t>House Bill 1301 Report</w:t>
      </w:r>
    </w:p>
    <w:p w14:paraId="2B02BA43" w14:textId="5D64E783" w:rsidR="003D3772" w:rsidRPr="00D94DD2" w:rsidRDefault="003D3772" w:rsidP="003D3772">
      <w:pPr>
        <w:jc w:val="center"/>
        <w:rPr>
          <w:b/>
          <w:bCs/>
          <w:sz w:val="24"/>
          <w:szCs w:val="24"/>
        </w:rPr>
      </w:pPr>
      <w:r w:rsidRPr="00D94DD2">
        <w:rPr>
          <w:b/>
          <w:bCs/>
          <w:sz w:val="24"/>
          <w:szCs w:val="24"/>
        </w:rPr>
        <w:t xml:space="preserve">Collier County, Florida </w:t>
      </w:r>
    </w:p>
    <w:p w14:paraId="031285D4" w14:textId="78A4C571" w:rsidR="00390370" w:rsidRPr="00D94DD2" w:rsidRDefault="00390370" w:rsidP="003D3772">
      <w:pPr>
        <w:jc w:val="center"/>
        <w:rPr>
          <w:b/>
          <w:bCs/>
          <w:sz w:val="24"/>
          <w:szCs w:val="24"/>
        </w:rPr>
      </w:pPr>
    </w:p>
    <w:p w14:paraId="5B10FE69" w14:textId="7A2A1D04" w:rsidR="00790F42" w:rsidRPr="00D94DD2" w:rsidRDefault="00790F42" w:rsidP="003D3772">
      <w:pPr>
        <w:jc w:val="center"/>
        <w:rPr>
          <w:b/>
          <w:bCs/>
          <w:sz w:val="24"/>
          <w:szCs w:val="24"/>
        </w:rPr>
      </w:pPr>
      <w:r w:rsidRPr="00D94DD2">
        <w:rPr>
          <w:b/>
          <w:bCs/>
          <w:sz w:val="24"/>
          <w:szCs w:val="24"/>
        </w:rPr>
        <w:t>Dec</w:t>
      </w:r>
      <w:r w:rsidR="00F5018B" w:rsidRPr="00D94DD2">
        <w:rPr>
          <w:b/>
          <w:bCs/>
          <w:sz w:val="24"/>
          <w:szCs w:val="24"/>
        </w:rPr>
        <w:t xml:space="preserve">. </w:t>
      </w:r>
      <w:r w:rsidRPr="00D94DD2">
        <w:rPr>
          <w:b/>
          <w:bCs/>
          <w:sz w:val="24"/>
          <w:szCs w:val="24"/>
        </w:rPr>
        <w:t>30</w:t>
      </w:r>
      <w:r w:rsidR="00A837FB" w:rsidRPr="00D94DD2">
        <w:rPr>
          <w:b/>
          <w:bCs/>
          <w:sz w:val="24"/>
          <w:szCs w:val="24"/>
        </w:rPr>
        <w:t>, 2025</w:t>
      </w:r>
    </w:p>
    <w:p w14:paraId="3C47E61E" w14:textId="70968FA1" w:rsidR="00390370" w:rsidRPr="00D94DD2" w:rsidRDefault="00790F42" w:rsidP="003D3772">
      <w:pPr>
        <w:jc w:val="center"/>
        <w:rPr>
          <w:b/>
          <w:bCs/>
          <w:sz w:val="24"/>
          <w:szCs w:val="24"/>
        </w:rPr>
      </w:pPr>
      <w:r w:rsidRPr="00D94DD2">
        <w:rPr>
          <w:b/>
          <w:bCs/>
          <w:sz w:val="24"/>
          <w:szCs w:val="24"/>
        </w:rPr>
        <w:t xml:space="preserve"> </w:t>
      </w:r>
      <w:r w:rsidR="001B0758" w:rsidRPr="00D94DD2">
        <w:rPr>
          <w:b/>
          <w:bCs/>
          <w:sz w:val="24"/>
          <w:szCs w:val="24"/>
        </w:rPr>
        <w:t>2</w:t>
      </w:r>
      <w:r w:rsidR="004B2F9E" w:rsidRPr="00D94DD2">
        <w:rPr>
          <w:b/>
          <w:bCs/>
          <w:sz w:val="24"/>
          <w:szCs w:val="24"/>
        </w:rPr>
        <w:t>:00</w:t>
      </w:r>
      <w:r w:rsidR="00390370" w:rsidRPr="00D94DD2">
        <w:rPr>
          <w:b/>
          <w:bCs/>
          <w:sz w:val="24"/>
          <w:szCs w:val="24"/>
        </w:rPr>
        <w:t xml:space="preserve"> </w:t>
      </w:r>
      <w:r w:rsidR="004B2F9E" w:rsidRPr="00D94DD2">
        <w:rPr>
          <w:b/>
          <w:bCs/>
          <w:sz w:val="24"/>
          <w:szCs w:val="24"/>
        </w:rPr>
        <w:t>p</w:t>
      </w:r>
      <w:r w:rsidR="00390370" w:rsidRPr="00D94DD2">
        <w:rPr>
          <w:b/>
          <w:bCs/>
          <w:sz w:val="24"/>
          <w:szCs w:val="24"/>
        </w:rPr>
        <w:t>.m.</w:t>
      </w:r>
    </w:p>
    <w:p w14:paraId="1FD8AFCA" w14:textId="77777777" w:rsidR="00D02CF8" w:rsidRPr="00F5018B" w:rsidRDefault="00D02CF8" w:rsidP="008A5D8C">
      <w:pPr>
        <w:pStyle w:val="Heading2"/>
        <w:rPr>
          <w:sz w:val="24"/>
          <w:szCs w:val="24"/>
        </w:rPr>
      </w:pPr>
    </w:p>
    <w:p w14:paraId="68B58A81" w14:textId="166F1605" w:rsidR="008A5D8C" w:rsidRPr="00F5018B" w:rsidRDefault="008A5D8C" w:rsidP="00F5018B">
      <w:pPr>
        <w:jc w:val="both"/>
        <w:rPr>
          <w:bCs/>
          <w:sz w:val="24"/>
          <w:szCs w:val="24"/>
          <w:highlight w:val="yellow"/>
        </w:rPr>
      </w:pPr>
      <w:r w:rsidRPr="00F5018B">
        <w:rPr>
          <w:sz w:val="24"/>
          <w:szCs w:val="24"/>
        </w:rPr>
        <w:t>Notice is hereby given that</w:t>
      </w:r>
      <w:r w:rsidR="00360A10" w:rsidRPr="00F5018B">
        <w:rPr>
          <w:b/>
          <w:bCs/>
          <w:iCs/>
          <w:sz w:val="24"/>
          <w:szCs w:val="24"/>
        </w:rPr>
        <w:t xml:space="preserve"> Collier Area Transit</w:t>
      </w:r>
      <w:r w:rsidR="006A0E88" w:rsidRPr="00F5018B">
        <w:rPr>
          <w:b/>
          <w:iCs/>
          <w:sz w:val="24"/>
          <w:szCs w:val="24"/>
        </w:rPr>
        <w:t xml:space="preserve"> </w:t>
      </w:r>
      <w:r w:rsidR="006A0E88" w:rsidRPr="00F5018B">
        <w:rPr>
          <w:sz w:val="24"/>
          <w:szCs w:val="24"/>
        </w:rPr>
        <w:t>will</w:t>
      </w:r>
      <w:r w:rsidR="00360A10" w:rsidRPr="00F5018B">
        <w:rPr>
          <w:sz w:val="24"/>
          <w:szCs w:val="24"/>
        </w:rPr>
        <w:t xml:space="preserve"> be hosting a</w:t>
      </w:r>
      <w:r w:rsidR="006A0E88" w:rsidRPr="00F5018B">
        <w:rPr>
          <w:sz w:val="24"/>
          <w:szCs w:val="24"/>
        </w:rPr>
        <w:t xml:space="preserve"> </w:t>
      </w:r>
      <w:r w:rsidR="00A76370" w:rsidRPr="00F5018B">
        <w:rPr>
          <w:sz w:val="24"/>
          <w:szCs w:val="24"/>
        </w:rPr>
        <w:t xml:space="preserve">public </w:t>
      </w:r>
      <w:r w:rsidR="006A0E88" w:rsidRPr="00F5018B">
        <w:rPr>
          <w:sz w:val="24"/>
          <w:szCs w:val="24"/>
        </w:rPr>
        <w:t>meet</w:t>
      </w:r>
      <w:r w:rsidR="00360A10" w:rsidRPr="00F5018B">
        <w:rPr>
          <w:sz w:val="24"/>
          <w:szCs w:val="24"/>
        </w:rPr>
        <w:t>ing</w:t>
      </w:r>
      <w:r w:rsidR="006A0E88" w:rsidRPr="00F5018B">
        <w:rPr>
          <w:sz w:val="24"/>
          <w:szCs w:val="24"/>
        </w:rPr>
        <w:t xml:space="preserve"> </w:t>
      </w:r>
      <w:r w:rsidR="00694F1C" w:rsidRPr="00F5018B">
        <w:rPr>
          <w:sz w:val="24"/>
          <w:szCs w:val="24"/>
        </w:rPr>
        <w:t xml:space="preserve">on </w:t>
      </w:r>
      <w:r w:rsidR="00790F42" w:rsidRPr="00F5018B">
        <w:rPr>
          <w:b/>
          <w:bCs/>
          <w:sz w:val="24"/>
          <w:szCs w:val="24"/>
        </w:rPr>
        <w:t>Tuesday</w:t>
      </w:r>
      <w:r w:rsidR="00360A10" w:rsidRPr="00F5018B">
        <w:rPr>
          <w:b/>
          <w:bCs/>
          <w:sz w:val="24"/>
          <w:szCs w:val="24"/>
        </w:rPr>
        <w:t>,</w:t>
      </w:r>
      <w:r w:rsidR="001B0758" w:rsidRPr="00F5018B">
        <w:rPr>
          <w:b/>
          <w:bCs/>
          <w:sz w:val="24"/>
          <w:szCs w:val="24"/>
        </w:rPr>
        <w:t xml:space="preserve"> </w:t>
      </w:r>
      <w:r w:rsidR="00790F42" w:rsidRPr="00F5018B">
        <w:rPr>
          <w:b/>
          <w:bCs/>
          <w:sz w:val="24"/>
          <w:szCs w:val="24"/>
        </w:rPr>
        <w:t>Dec</w:t>
      </w:r>
      <w:r w:rsidR="00F5018B">
        <w:rPr>
          <w:b/>
          <w:bCs/>
          <w:sz w:val="24"/>
          <w:szCs w:val="24"/>
        </w:rPr>
        <w:t xml:space="preserve">. 30, </w:t>
      </w:r>
      <w:proofErr w:type="gramStart"/>
      <w:r w:rsidR="00A76370" w:rsidRPr="00F5018B">
        <w:rPr>
          <w:b/>
          <w:bCs/>
          <w:sz w:val="24"/>
          <w:szCs w:val="24"/>
        </w:rPr>
        <w:t>202</w:t>
      </w:r>
      <w:r w:rsidR="001B0758" w:rsidRPr="00F5018B">
        <w:rPr>
          <w:b/>
          <w:bCs/>
          <w:sz w:val="24"/>
          <w:szCs w:val="24"/>
        </w:rPr>
        <w:t>5</w:t>
      </w:r>
      <w:proofErr w:type="gramEnd"/>
      <w:r w:rsidR="00360A10" w:rsidRPr="00F5018B">
        <w:rPr>
          <w:b/>
          <w:bCs/>
          <w:sz w:val="24"/>
          <w:szCs w:val="24"/>
        </w:rPr>
        <w:t xml:space="preserve"> </w:t>
      </w:r>
      <w:r w:rsidR="00A76370" w:rsidRPr="00F5018B">
        <w:rPr>
          <w:sz w:val="24"/>
          <w:szCs w:val="24"/>
        </w:rPr>
        <w:t>to discuss</w:t>
      </w:r>
      <w:r w:rsidR="00A76370" w:rsidRPr="00F5018B">
        <w:rPr>
          <w:b/>
          <w:bCs/>
          <w:sz w:val="24"/>
          <w:szCs w:val="24"/>
        </w:rPr>
        <w:t xml:space="preserve"> </w:t>
      </w:r>
      <w:r w:rsidR="00A76370" w:rsidRPr="00F5018B">
        <w:rPr>
          <w:sz w:val="24"/>
          <w:szCs w:val="24"/>
        </w:rPr>
        <w:t>the</w:t>
      </w:r>
      <w:r w:rsidR="00A76370" w:rsidRPr="00F5018B">
        <w:rPr>
          <w:b/>
          <w:bCs/>
          <w:sz w:val="24"/>
          <w:szCs w:val="24"/>
        </w:rPr>
        <w:t xml:space="preserve"> </w:t>
      </w:r>
      <w:r w:rsidR="00500220" w:rsidRPr="00F5018B">
        <w:rPr>
          <w:b/>
          <w:bCs/>
          <w:sz w:val="24"/>
          <w:szCs w:val="24"/>
        </w:rPr>
        <w:t>House Bill 1301 Report</w:t>
      </w:r>
      <w:r w:rsidR="00A76370" w:rsidRPr="00F5018B">
        <w:rPr>
          <w:b/>
          <w:bCs/>
          <w:sz w:val="24"/>
          <w:szCs w:val="24"/>
        </w:rPr>
        <w:t xml:space="preserve">. </w:t>
      </w:r>
      <w:r w:rsidR="00D57F7C" w:rsidRPr="00F5018B">
        <w:rPr>
          <w:bCs/>
          <w:sz w:val="24"/>
          <w:szCs w:val="24"/>
        </w:rPr>
        <w:t>This will be a</w:t>
      </w:r>
      <w:r w:rsidR="00A76370" w:rsidRPr="00F5018B">
        <w:rPr>
          <w:bCs/>
          <w:sz w:val="24"/>
          <w:szCs w:val="24"/>
        </w:rPr>
        <w:t xml:space="preserve"> </w:t>
      </w:r>
      <w:r w:rsidR="00305575" w:rsidRPr="00F5018B">
        <w:rPr>
          <w:bCs/>
          <w:sz w:val="24"/>
          <w:szCs w:val="24"/>
        </w:rPr>
        <w:t>hybrid remote</w:t>
      </w:r>
      <w:r w:rsidR="00A76370" w:rsidRPr="00F5018B">
        <w:rPr>
          <w:bCs/>
          <w:sz w:val="24"/>
          <w:szCs w:val="24"/>
        </w:rPr>
        <w:t xml:space="preserve"> </w:t>
      </w:r>
      <w:r w:rsidR="00D57F7C" w:rsidRPr="00F5018B">
        <w:rPr>
          <w:bCs/>
          <w:sz w:val="24"/>
          <w:szCs w:val="24"/>
        </w:rPr>
        <w:t>meeting and it</w:t>
      </w:r>
      <w:r w:rsidR="00790F42" w:rsidRPr="00F5018B">
        <w:rPr>
          <w:bCs/>
          <w:sz w:val="24"/>
          <w:szCs w:val="24"/>
        </w:rPr>
        <w:t xml:space="preserve"> </w:t>
      </w:r>
      <w:r w:rsidR="00D57F7C" w:rsidRPr="00F5018B">
        <w:rPr>
          <w:bCs/>
          <w:sz w:val="24"/>
          <w:szCs w:val="24"/>
        </w:rPr>
        <w:t>will be held</w:t>
      </w:r>
      <w:r w:rsidR="00694F1C" w:rsidRPr="00F5018B">
        <w:rPr>
          <w:bCs/>
          <w:i/>
          <w:iCs/>
          <w:sz w:val="24"/>
          <w:szCs w:val="24"/>
        </w:rPr>
        <w:t xml:space="preserve"> </w:t>
      </w:r>
      <w:r w:rsidR="004B2F9E" w:rsidRPr="00F5018B">
        <w:rPr>
          <w:bCs/>
          <w:iCs/>
          <w:sz w:val="24"/>
          <w:szCs w:val="24"/>
        </w:rPr>
        <w:t>at</w:t>
      </w:r>
      <w:r w:rsidR="006A0E88" w:rsidRPr="00F5018B">
        <w:rPr>
          <w:bCs/>
          <w:iCs/>
          <w:sz w:val="24"/>
          <w:szCs w:val="24"/>
        </w:rPr>
        <w:t xml:space="preserve"> </w:t>
      </w:r>
      <w:r w:rsidR="004B2F9E" w:rsidRPr="00F5018B">
        <w:rPr>
          <w:bCs/>
          <w:iCs/>
          <w:sz w:val="24"/>
          <w:szCs w:val="24"/>
        </w:rPr>
        <w:t>the</w:t>
      </w:r>
      <w:r w:rsidR="004B2F9E" w:rsidRPr="00F5018B">
        <w:rPr>
          <w:bCs/>
          <w:sz w:val="24"/>
          <w:szCs w:val="24"/>
        </w:rPr>
        <w:t xml:space="preserve"> </w:t>
      </w:r>
      <w:r w:rsidR="00790F42" w:rsidRPr="00F5018B">
        <w:rPr>
          <w:bCs/>
          <w:sz w:val="24"/>
          <w:szCs w:val="24"/>
        </w:rPr>
        <w:t>Golden Gate Community Center</w:t>
      </w:r>
      <w:r w:rsidR="00F5018B">
        <w:rPr>
          <w:bCs/>
          <w:sz w:val="24"/>
          <w:szCs w:val="24"/>
        </w:rPr>
        <w:t>,</w:t>
      </w:r>
      <w:r w:rsidR="00790F42" w:rsidRPr="00F5018B">
        <w:rPr>
          <w:bCs/>
          <w:sz w:val="24"/>
          <w:szCs w:val="24"/>
        </w:rPr>
        <w:t xml:space="preserve"> 4701 Golden Gate Parkway</w:t>
      </w:r>
      <w:r w:rsidR="00F5018B">
        <w:rPr>
          <w:bCs/>
          <w:sz w:val="24"/>
          <w:szCs w:val="24"/>
        </w:rPr>
        <w:t>,</w:t>
      </w:r>
      <w:r w:rsidR="00790F42" w:rsidRPr="00F5018B">
        <w:rPr>
          <w:bCs/>
          <w:sz w:val="24"/>
          <w:szCs w:val="24"/>
        </w:rPr>
        <w:t xml:space="preserve"> Naples, FL 34116</w:t>
      </w:r>
      <w:r w:rsidR="00D57F7C" w:rsidRPr="00F5018B">
        <w:rPr>
          <w:bCs/>
          <w:sz w:val="24"/>
          <w:szCs w:val="24"/>
        </w:rPr>
        <w:t>. </w:t>
      </w:r>
      <w:r w:rsidR="00305575" w:rsidRPr="00F5018B">
        <w:rPr>
          <w:bCs/>
          <w:sz w:val="24"/>
          <w:szCs w:val="24"/>
        </w:rPr>
        <w:t>The public may attend either remotely or in person. </w:t>
      </w:r>
    </w:p>
    <w:p w14:paraId="178F62EA" w14:textId="77777777" w:rsidR="008A5D8C" w:rsidRPr="00F5018B" w:rsidRDefault="008A5D8C" w:rsidP="008A5D8C">
      <w:pPr>
        <w:jc w:val="both"/>
        <w:rPr>
          <w:rFonts w:ascii="Verdana" w:hAnsi="Verdana"/>
          <w:b/>
          <w:color w:val="1F497D"/>
          <w:sz w:val="24"/>
          <w:szCs w:val="24"/>
        </w:rPr>
      </w:pPr>
    </w:p>
    <w:p w14:paraId="4DED2A3A" w14:textId="6542CC96" w:rsidR="00E8069E" w:rsidRPr="00F5018B" w:rsidRDefault="004B2F9E" w:rsidP="00F5018B">
      <w:pPr>
        <w:jc w:val="both"/>
        <w:rPr>
          <w:color w:val="000000"/>
          <w:sz w:val="24"/>
          <w:szCs w:val="24"/>
        </w:rPr>
      </w:pPr>
      <w:r w:rsidRPr="00F5018B">
        <w:rPr>
          <w:color w:val="000000"/>
          <w:sz w:val="24"/>
          <w:szCs w:val="24"/>
        </w:rPr>
        <w:t>Individuals who would like to participate remotely should contact</w:t>
      </w:r>
      <w:r w:rsidR="000D4860" w:rsidRPr="00F5018B">
        <w:rPr>
          <w:color w:val="000000"/>
          <w:sz w:val="24"/>
          <w:szCs w:val="24"/>
        </w:rPr>
        <w:t xml:space="preserve"> </w:t>
      </w:r>
      <w:hyperlink r:id="rId12" w:history="1">
        <w:r w:rsidR="00E6123A" w:rsidRPr="00F5018B">
          <w:rPr>
            <w:rStyle w:val="Hyperlink"/>
            <w:sz w:val="24"/>
            <w:szCs w:val="24"/>
          </w:rPr>
          <w:t>ridecat@collier.gov</w:t>
        </w:r>
      </w:hyperlink>
      <w:r w:rsidRPr="00F5018B">
        <w:rPr>
          <w:color w:val="000000"/>
          <w:sz w:val="24"/>
          <w:szCs w:val="24"/>
        </w:rPr>
        <w:t xml:space="preserve"> by </w:t>
      </w:r>
      <w:r w:rsidR="000D4860" w:rsidRPr="00F5018B">
        <w:rPr>
          <w:color w:val="000000"/>
          <w:sz w:val="24"/>
          <w:szCs w:val="24"/>
        </w:rPr>
        <w:t xml:space="preserve">noon on </w:t>
      </w:r>
      <w:r w:rsidR="00790F42" w:rsidRPr="00F5018B">
        <w:rPr>
          <w:color w:val="000000"/>
          <w:sz w:val="24"/>
          <w:szCs w:val="24"/>
        </w:rPr>
        <w:t>Dec</w:t>
      </w:r>
      <w:r w:rsidR="00F5018B">
        <w:rPr>
          <w:color w:val="000000"/>
          <w:sz w:val="24"/>
          <w:szCs w:val="24"/>
        </w:rPr>
        <w:t xml:space="preserve">. 22, </w:t>
      </w:r>
      <w:r w:rsidR="00EB4EF4" w:rsidRPr="00F5018B">
        <w:rPr>
          <w:color w:val="000000"/>
          <w:sz w:val="24"/>
          <w:szCs w:val="24"/>
        </w:rPr>
        <w:t>202</w:t>
      </w:r>
      <w:r w:rsidR="001B0758" w:rsidRPr="00F5018B">
        <w:rPr>
          <w:color w:val="000000"/>
          <w:sz w:val="24"/>
          <w:szCs w:val="24"/>
        </w:rPr>
        <w:t>5</w:t>
      </w:r>
      <w:r w:rsidR="00EB4EF4" w:rsidRPr="00F5018B">
        <w:rPr>
          <w:color w:val="000000"/>
          <w:sz w:val="24"/>
          <w:szCs w:val="24"/>
        </w:rPr>
        <w:t>,</w:t>
      </w:r>
      <w:r w:rsidR="00285AEF" w:rsidRPr="00F5018B">
        <w:rPr>
          <w:color w:val="000000"/>
          <w:sz w:val="24"/>
          <w:szCs w:val="24"/>
        </w:rPr>
        <w:t xml:space="preserve"> and</w:t>
      </w:r>
      <w:r w:rsidR="00F5018B">
        <w:rPr>
          <w:color w:val="000000"/>
          <w:sz w:val="24"/>
          <w:szCs w:val="24"/>
        </w:rPr>
        <w:t>/</w:t>
      </w:r>
      <w:r w:rsidR="00285AEF" w:rsidRPr="00F5018B">
        <w:rPr>
          <w:color w:val="000000"/>
          <w:sz w:val="24"/>
          <w:szCs w:val="24"/>
        </w:rPr>
        <w:t>or call 239-252-5840.</w:t>
      </w:r>
    </w:p>
    <w:p w14:paraId="05F5D4B3" w14:textId="026034A5" w:rsidR="00E8069E" w:rsidRPr="00F5018B" w:rsidRDefault="00E8069E" w:rsidP="00F5018B">
      <w:pPr>
        <w:jc w:val="both"/>
        <w:rPr>
          <w:sz w:val="24"/>
          <w:szCs w:val="24"/>
        </w:rPr>
      </w:pPr>
    </w:p>
    <w:p w14:paraId="72D25BA2" w14:textId="15FD6D7B" w:rsidR="008A5D8C" w:rsidRPr="00F5018B" w:rsidRDefault="00085090" w:rsidP="00F5018B">
      <w:pPr>
        <w:shd w:val="clear" w:color="auto" w:fill="FFFFFF"/>
        <w:jc w:val="both"/>
        <w:rPr>
          <w:b/>
          <w:bCs/>
          <w:color w:val="1F497D"/>
          <w:sz w:val="24"/>
          <w:szCs w:val="24"/>
        </w:rPr>
      </w:pPr>
      <w:r w:rsidRPr="00F5018B">
        <w:rPr>
          <w:color w:val="000000"/>
          <w:sz w:val="24"/>
          <w:szCs w:val="24"/>
        </w:rPr>
        <w:t>Remote participation is provided as a courtesy and is at the user’s risk. The County is not responsible for technical issues.</w:t>
      </w:r>
      <w:r w:rsidR="00D02CF8" w:rsidRPr="00F5018B">
        <w:rPr>
          <w:color w:val="000000"/>
          <w:sz w:val="24"/>
          <w:szCs w:val="24"/>
        </w:rPr>
        <w:t xml:space="preserve"> </w:t>
      </w:r>
    </w:p>
    <w:p w14:paraId="7C063274" w14:textId="77777777" w:rsidR="00D02CF8" w:rsidRPr="00F5018B" w:rsidRDefault="00D02CF8" w:rsidP="00F5018B">
      <w:pPr>
        <w:spacing w:after="200"/>
        <w:contextualSpacing/>
        <w:jc w:val="both"/>
        <w:rPr>
          <w:sz w:val="24"/>
          <w:szCs w:val="24"/>
        </w:rPr>
      </w:pPr>
    </w:p>
    <w:p w14:paraId="6A9B981F" w14:textId="7A32702C" w:rsidR="008A5D8C" w:rsidRPr="00F5018B" w:rsidRDefault="008A5D8C" w:rsidP="00F5018B">
      <w:pPr>
        <w:spacing w:after="200"/>
        <w:contextualSpacing/>
        <w:jc w:val="both"/>
        <w:rPr>
          <w:sz w:val="24"/>
          <w:szCs w:val="24"/>
        </w:rPr>
      </w:pPr>
      <w:r w:rsidRPr="00F5018B">
        <w:rPr>
          <w:sz w:val="24"/>
          <w:szCs w:val="24"/>
        </w:rPr>
        <w:t>About the public meeting</w:t>
      </w:r>
      <w:r w:rsidR="000E6599" w:rsidRPr="00F5018B">
        <w:rPr>
          <w:sz w:val="24"/>
          <w:szCs w:val="24"/>
        </w:rPr>
        <w:t>:</w:t>
      </w:r>
    </w:p>
    <w:bookmarkEnd w:id="0"/>
    <w:p w14:paraId="5AA50CE1" w14:textId="6A35736E" w:rsidR="00500220" w:rsidRPr="00F5018B" w:rsidRDefault="00500220" w:rsidP="00F5018B">
      <w:pPr>
        <w:pStyle w:val="PlainText"/>
        <w:spacing w:after="240"/>
        <w:ind w:firstLine="720"/>
        <w:jc w:val="both"/>
        <w:rPr>
          <w:rFonts w:ascii="Times New Roman" w:hAnsi="Times New Roman"/>
          <w:sz w:val="24"/>
          <w:szCs w:val="24"/>
        </w:rPr>
      </w:pPr>
      <w:r w:rsidRPr="00F5018B">
        <w:rPr>
          <w:rFonts w:ascii="Times New Roman" w:eastAsia="Times New Roman" w:hAnsi="Times New Roman"/>
          <w:sz w:val="24"/>
          <w:szCs w:val="24"/>
        </w:rPr>
        <w:t>Florida law passed House Bill during the 2024 Legislative Session with the primary goal of enhancing accountability and transparency in the operations of publicly funded entities. This legislation mandates a greater degree of openness regarding the use of taxpayer funds. To comply with these new legal requirements, staff will be presenting a report at this public meeting. This report will detail how the organization is adhering to the increased transparency standards set forth in the legislation.</w:t>
      </w:r>
    </w:p>
    <w:p w14:paraId="69AFB3D3" w14:textId="79EDD12F" w:rsidR="00D94DD2" w:rsidRPr="00D94DD2" w:rsidRDefault="00500220" w:rsidP="00D94DD2">
      <w:pPr>
        <w:spacing w:after="150" w:line="240" w:lineRule="atLeast"/>
        <w:ind w:firstLine="720"/>
        <w:jc w:val="both"/>
        <w:rPr>
          <w:rFonts w:cs="Arial"/>
          <w:bCs/>
          <w:sz w:val="22"/>
          <w:szCs w:val="22"/>
        </w:rPr>
      </w:pPr>
      <w:r w:rsidRPr="00D94DD2">
        <w:rPr>
          <w:rFonts w:cs="Arial"/>
          <w:bCs/>
          <w:sz w:val="22"/>
          <w:szCs w:val="22"/>
        </w:rPr>
        <w:t xml:space="preserve">Collier Area Transit operates in compliance with Federal Transit Administration, (FTA) program requirements and ensures that transit services are made available and equitably </w:t>
      </w:r>
      <w:r w:rsidR="00F5018B" w:rsidRPr="00D94DD2">
        <w:rPr>
          <w:rFonts w:cs="Arial"/>
          <w:bCs/>
          <w:sz w:val="22"/>
          <w:szCs w:val="22"/>
        </w:rPr>
        <w:t>distributed and</w:t>
      </w:r>
      <w:r w:rsidRPr="00D94DD2">
        <w:rPr>
          <w:rFonts w:cs="Arial"/>
          <w:bCs/>
          <w:sz w:val="22"/>
          <w:szCs w:val="22"/>
        </w:rPr>
        <w:t xml:space="preserve"> provides equal access and mobility to any person without regard to race, color, or national origin. Title VI of the </w:t>
      </w:r>
      <w:r w:rsidRPr="00D94DD2">
        <w:rPr>
          <w:rFonts w:cs="Arial"/>
          <w:bCs/>
          <w:i/>
          <w:iCs/>
          <w:sz w:val="22"/>
          <w:szCs w:val="22"/>
        </w:rPr>
        <w:t>Civil Rights Act of 1964</w:t>
      </w:r>
      <w:r w:rsidRPr="00D94DD2">
        <w:rPr>
          <w:rFonts w:cs="Arial"/>
          <w:bCs/>
          <w:sz w:val="22"/>
          <w:szCs w:val="22"/>
        </w:rPr>
        <w:t xml:space="preserve">; FTA Circular 4702.1A, "Title VI and Title VI Dependent Guidelines for Federal Transit Administration Recipients. </w:t>
      </w:r>
    </w:p>
    <w:p w14:paraId="006C4B1A" w14:textId="77777777" w:rsidR="00D94DD2" w:rsidRPr="00D94DD2" w:rsidRDefault="00D94DD2" w:rsidP="00D94DD2">
      <w:pPr>
        <w:overflowPunct w:val="0"/>
        <w:autoSpaceDE w:val="0"/>
        <w:autoSpaceDN w:val="0"/>
        <w:rPr>
          <w:sz w:val="22"/>
          <w:szCs w:val="22"/>
          <w14:ligatures w14:val="standardContextual"/>
        </w:rPr>
      </w:pPr>
      <w:r w:rsidRPr="00D94DD2">
        <w:rPr>
          <w:sz w:val="22"/>
          <w:szCs w:val="22"/>
          <w14:ligatures w14:val="standardContextual"/>
        </w:rPr>
        <w:t xml:space="preserve">Anyone who requires an auxiliary aid or service for effective communication, or other reasonable accommodations to participate in this proceeding, should contact the Collier County Facilities Management Division, located at 3335 Tamiami Trail E., Suite 101, Naples, Florida 34112, or (239) 252-8380, as soon as possible, but no later than 48 hours before the scheduled event. Such reasonable </w:t>
      </w:r>
      <w:proofErr w:type="gramStart"/>
      <w:r w:rsidRPr="00D94DD2">
        <w:rPr>
          <w:sz w:val="22"/>
          <w:szCs w:val="22"/>
          <w14:ligatures w14:val="standardContextual"/>
        </w:rPr>
        <w:t>accommodations</w:t>
      </w:r>
      <w:proofErr w:type="gramEnd"/>
      <w:r w:rsidRPr="00D94DD2">
        <w:rPr>
          <w:sz w:val="22"/>
          <w:szCs w:val="22"/>
          <w14:ligatures w14:val="standardContextual"/>
        </w:rPr>
        <w:t xml:space="preserve"> will be provided at no cost to the individual. </w:t>
      </w:r>
    </w:p>
    <w:p w14:paraId="5589E209" w14:textId="77777777" w:rsidR="00D94DD2" w:rsidRPr="00D94DD2" w:rsidRDefault="00D94DD2" w:rsidP="00D94DD2">
      <w:pPr>
        <w:overflowPunct w:val="0"/>
        <w:autoSpaceDE w:val="0"/>
        <w:autoSpaceDN w:val="0"/>
        <w:rPr>
          <w:sz w:val="22"/>
          <w:szCs w:val="22"/>
          <w14:ligatures w14:val="standardContextual"/>
        </w:rPr>
      </w:pPr>
    </w:p>
    <w:p w14:paraId="25B158F3" w14:textId="2AED7D0A" w:rsidR="00D94DD2" w:rsidRPr="00D94DD2" w:rsidRDefault="00D94DD2" w:rsidP="00D94DD2">
      <w:pPr>
        <w:overflowPunct w:val="0"/>
        <w:autoSpaceDE w:val="0"/>
        <w:autoSpaceDN w:val="0"/>
        <w:rPr>
          <w:sz w:val="22"/>
          <w:szCs w:val="22"/>
          <w14:ligatures w14:val="standardContextual"/>
        </w:rPr>
      </w:pPr>
      <w:r w:rsidRPr="00D94DD2">
        <w:rPr>
          <w:sz w:val="22"/>
          <w:szCs w:val="22"/>
          <w14:ligatures w14:val="standardContextual"/>
        </w:rPr>
        <w:t xml:space="preserve">For more information, contact </w:t>
      </w:r>
      <w:r w:rsidRPr="00D94DD2">
        <w:rPr>
          <w:sz w:val="22"/>
          <w:szCs w:val="22"/>
          <w14:ligatures w14:val="standardContextual"/>
        </w:rPr>
        <w:t>Jacob Stauffer</w:t>
      </w:r>
      <w:r w:rsidRPr="00D94DD2">
        <w:rPr>
          <w:sz w:val="22"/>
          <w:szCs w:val="22"/>
          <w14:ligatures w14:val="standardContextual"/>
        </w:rPr>
        <w:t xml:space="preserve"> at (239) 252-</w:t>
      </w:r>
      <w:r w:rsidRPr="00D94DD2">
        <w:rPr>
          <w:sz w:val="22"/>
          <w:szCs w:val="22"/>
          <w14:ligatures w14:val="standardContextual"/>
        </w:rPr>
        <w:t xml:space="preserve">5019 </w:t>
      </w:r>
      <w:r w:rsidRPr="00D94DD2">
        <w:rPr>
          <w:sz w:val="22"/>
          <w:szCs w:val="22"/>
          <w14:ligatures w14:val="standardContextual"/>
        </w:rPr>
        <w:t xml:space="preserve">or </w:t>
      </w:r>
      <w:r w:rsidRPr="00D94DD2">
        <w:rPr>
          <w:sz w:val="22"/>
          <w:szCs w:val="22"/>
          <w14:ligatures w14:val="standardContextual"/>
        </w:rPr>
        <w:t xml:space="preserve">email </w:t>
      </w:r>
      <w:r w:rsidRPr="00D94DD2">
        <w:rPr>
          <w:sz w:val="22"/>
          <w:szCs w:val="22"/>
          <w14:ligatures w14:val="standardContextual"/>
        </w:rPr>
        <w:t>jacob.stauffer@collier.gov</w:t>
      </w:r>
      <w:r w:rsidRPr="00D94DD2">
        <w:rPr>
          <w:sz w:val="22"/>
          <w:szCs w:val="22"/>
          <w14:ligatures w14:val="standardContextual"/>
        </w:rPr>
        <w:t>.</w:t>
      </w:r>
    </w:p>
    <w:p w14:paraId="28EB9B76" w14:textId="14FF5BA9" w:rsidR="00D94DD2" w:rsidRPr="00D94DD2" w:rsidRDefault="00D94DD2" w:rsidP="00D94DD2">
      <w:pPr>
        <w:spacing w:after="150" w:line="240" w:lineRule="atLeast"/>
        <w:jc w:val="both"/>
        <w:rPr>
          <w:rFonts w:cs="Arial"/>
          <w:bCs/>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p>
    <w:p w14:paraId="76DA10C2" w14:textId="4787FDAA" w:rsidR="00500220" w:rsidRPr="00D94DD2" w:rsidRDefault="00500220" w:rsidP="00500220">
      <w:pPr>
        <w:pStyle w:val="BodyText3"/>
        <w:spacing w:line="360" w:lineRule="auto"/>
        <w:jc w:val="center"/>
        <w:rPr>
          <w:sz w:val="22"/>
          <w:szCs w:val="22"/>
        </w:rPr>
      </w:pPr>
      <w:r w:rsidRPr="00D94DD2">
        <w:rPr>
          <w:sz w:val="22"/>
          <w:szCs w:val="22"/>
        </w:rPr>
        <w:t>###</w:t>
      </w:r>
    </w:p>
    <w:sectPr w:rsidR="00500220" w:rsidRPr="00D94DD2" w:rsidSect="00C83B00">
      <w:type w:val="continuous"/>
      <w:pgSz w:w="12240" w:h="15840" w:code="1"/>
      <w:pgMar w:top="270" w:right="810" w:bottom="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8729" w14:textId="77777777" w:rsidR="00483D0C" w:rsidRDefault="00483D0C" w:rsidP="00277484">
      <w:r>
        <w:separator/>
      </w:r>
    </w:p>
  </w:endnote>
  <w:endnote w:type="continuationSeparator" w:id="0">
    <w:p w14:paraId="361EDC51" w14:textId="77777777" w:rsidR="00483D0C" w:rsidRDefault="00483D0C" w:rsidP="0027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9258" w14:textId="77777777" w:rsidR="00483D0C" w:rsidRDefault="00483D0C" w:rsidP="00277484">
      <w:r>
        <w:separator/>
      </w:r>
    </w:p>
  </w:footnote>
  <w:footnote w:type="continuationSeparator" w:id="0">
    <w:p w14:paraId="4556F091" w14:textId="77777777" w:rsidR="00483D0C" w:rsidRDefault="00483D0C" w:rsidP="0027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60D"/>
    <w:multiLevelType w:val="hybridMultilevel"/>
    <w:tmpl w:val="F8988612"/>
    <w:lvl w:ilvl="0" w:tplc="361898F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13534B"/>
    <w:multiLevelType w:val="hybridMultilevel"/>
    <w:tmpl w:val="C3786C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325283"/>
    <w:multiLevelType w:val="hybridMultilevel"/>
    <w:tmpl w:val="80F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02A1E"/>
    <w:multiLevelType w:val="hybridMultilevel"/>
    <w:tmpl w:val="0A887D4A"/>
    <w:lvl w:ilvl="0" w:tplc="04090015">
      <w:start w:val="1"/>
      <w:numFmt w:val="upperLetter"/>
      <w:lvlText w:val="%1."/>
      <w:lvlJc w:val="left"/>
      <w:pPr>
        <w:tabs>
          <w:tab w:val="num" w:pos="1260"/>
        </w:tabs>
        <w:ind w:left="1260" w:hanging="360"/>
      </w:pPr>
    </w:lvl>
    <w:lvl w:ilvl="1" w:tplc="04090011">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54C01E0D"/>
    <w:multiLevelType w:val="hybridMultilevel"/>
    <w:tmpl w:val="0374F6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8DD2B4F"/>
    <w:multiLevelType w:val="hybridMultilevel"/>
    <w:tmpl w:val="E4E0E1DC"/>
    <w:lvl w:ilvl="0" w:tplc="EE0A99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909144879">
    <w:abstractNumId w:val="3"/>
  </w:num>
  <w:num w:numId="2" w16cid:durableId="325282002">
    <w:abstractNumId w:val="0"/>
  </w:num>
  <w:num w:numId="3" w16cid:durableId="737367522">
    <w:abstractNumId w:val="5"/>
  </w:num>
  <w:num w:numId="4" w16cid:durableId="249430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999745">
    <w:abstractNumId w:val="1"/>
  </w:num>
  <w:num w:numId="6" w16cid:durableId="410545835">
    <w:abstractNumId w:val="2"/>
  </w:num>
  <w:num w:numId="7" w16cid:durableId="151022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MjYwNzaztDQxtTBQ0lEKTi0uzszPAykwrAUAc0rinywAAAA="/>
  </w:docVars>
  <w:rsids>
    <w:rsidRoot w:val="004A58DF"/>
    <w:rsid w:val="000016BA"/>
    <w:rsid w:val="00010ACB"/>
    <w:rsid w:val="00033163"/>
    <w:rsid w:val="00034074"/>
    <w:rsid w:val="00056E22"/>
    <w:rsid w:val="00064341"/>
    <w:rsid w:val="0006768C"/>
    <w:rsid w:val="00070851"/>
    <w:rsid w:val="000725B3"/>
    <w:rsid w:val="00081065"/>
    <w:rsid w:val="00085090"/>
    <w:rsid w:val="00091BD2"/>
    <w:rsid w:val="000A1289"/>
    <w:rsid w:val="000B59F3"/>
    <w:rsid w:val="000B7419"/>
    <w:rsid w:val="000B76DD"/>
    <w:rsid w:val="000B79B5"/>
    <w:rsid w:val="000B7AA0"/>
    <w:rsid w:val="000D047A"/>
    <w:rsid w:val="000D3715"/>
    <w:rsid w:val="000D4860"/>
    <w:rsid w:val="000D73D1"/>
    <w:rsid w:val="000E25C1"/>
    <w:rsid w:val="000E2B57"/>
    <w:rsid w:val="000E2EB8"/>
    <w:rsid w:val="000E2F0F"/>
    <w:rsid w:val="000E44E1"/>
    <w:rsid w:val="000E4726"/>
    <w:rsid w:val="000E6599"/>
    <w:rsid w:val="000F1F14"/>
    <w:rsid w:val="000F4833"/>
    <w:rsid w:val="000F4B08"/>
    <w:rsid w:val="000F6FCC"/>
    <w:rsid w:val="000F7377"/>
    <w:rsid w:val="00101F7C"/>
    <w:rsid w:val="001041B0"/>
    <w:rsid w:val="0011281C"/>
    <w:rsid w:val="00115B3B"/>
    <w:rsid w:val="00115E9B"/>
    <w:rsid w:val="00123624"/>
    <w:rsid w:val="001259BD"/>
    <w:rsid w:val="00126E9D"/>
    <w:rsid w:val="00127A81"/>
    <w:rsid w:val="00133FC8"/>
    <w:rsid w:val="0013739D"/>
    <w:rsid w:val="00142026"/>
    <w:rsid w:val="00144BAE"/>
    <w:rsid w:val="00146A93"/>
    <w:rsid w:val="001554F0"/>
    <w:rsid w:val="00157E7D"/>
    <w:rsid w:val="001625F4"/>
    <w:rsid w:val="001643CE"/>
    <w:rsid w:val="00165E05"/>
    <w:rsid w:val="001732FC"/>
    <w:rsid w:val="00174955"/>
    <w:rsid w:val="00181B36"/>
    <w:rsid w:val="00184F41"/>
    <w:rsid w:val="00186021"/>
    <w:rsid w:val="001869D6"/>
    <w:rsid w:val="001877DA"/>
    <w:rsid w:val="00187B34"/>
    <w:rsid w:val="00187B86"/>
    <w:rsid w:val="001A0484"/>
    <w:rsid w:val="001A205E"/>
    <w:rsid w:val="001A4FB6"/>
    <w:rsid w:val="001B0758"/>
    <w:rsid w:val="001B2C79"/>
    <w:rsid w:val="001B3B13"/>
    <w:rsid w:val="001C1E3A"/>
    <w:rsid w:val="001C2DE7"/>
    <w:rsid w:val="001C47B6"/>
    <w:rsid w:val="001D02A4"/>
    <w:rsid w:val="001D1DE0"/>
    <w:rsid w:val="001D49C8"/>
    <w:rsid w:val="001E0293"/>
    <w:rsid w:val="001E21B8"/>
    <w:rsid w:val="001E30E9"/>
    <w:rsid w:val="001F0C4C"/>
    <w:rsid w:val="001F62D3"/>
    <w:rsid w:val="00201A85"/>
    <w:rsid w:val="0020383A"/>
    <w:rsid w:val="00203E17"/>
    <w:rsid w:val="00204FE8"/>
    <w:rsid w:val="00210A19"/>
    <w:rsid w:val="00220DC2"/>
    <w:rsid w:val="002309E0"/>
    <w:rsid w:val="00231EB2"/>
    <w:rsid w:val="00242758"/>
    <w:rsid w:val="00250D4C"/>
    <w:rsid w:val="00252D37"/>
    <w:rsid w:val="00253B9C"/>
    <w:rsid w:val="00262539"/>
    <w:rsid w:val="00263CF4"/>
    <w:rsid w:val="0026414D"/>
    <w:rsid w:val="00264504"/>
    <w:rsid w:val="00266D6A"/>
    <w:rsid w:val="00274F73"/>
    <w:rsid w:val="00277484"/>
    <w:rsid w:val="00285AEF"/>
    <w:rsid w:val="00286344"/>
    <w:rsid w:val="00291B91"/>
    <w:rsid w:val="002979E8"/>
    <w:rsid w:val="00297F28"/>
    <w:rsid w:val="002A2752"/>
    <w:rsid w:val="002B1777"/>
    <w:rsid w:val="002B177C"/>
    <w:rsid w:val="002B18B3"/>
    <w:rsid w:val="002B33CD"/>
    <w:rsid w:val="002C13F6"/>
    <w:rsid w:val="002C5504"/>
    <w:rsid w:val="002D0B68"/>
    <w:rsid w:val="002E36A7"/>
    <w:rsid w:val="002E41FC"/>
    <w:rsid w:val="002E4757"/>
    <w:rsid w:val="002E4B08"/>
    <w:rsid w:val="002E7B74"/>
    <w:rsid w:val="002F7875"/>
    <w:rsid w:val="002F79B4"/>
    <w:rsid w:val="002F7E94"/>
    <w:rsid w:val="00303D91"/>
    <w:rsid w:val="00304FAF"/>
    <w:rsid w:val="00305575"/>
    <w:rsid w:val="0030618C"/>
    <w:rsid w:val="00310193"/>
    <w:rsid w:val="00313C7E"/>
    <w:rsid w:val="00323793"/>
    <w:rsid w:val="0032382A"/>
    <w:rsid w:val="003351CC"/>
    <w:rsid w:val="003353C2"/>
    <w:rsid w:val="00345953"/>
    <w:rsid w:val="003472A4"/>
    <w:rsid w:val="003478D4"/>
    <w:rsid w:val="00351C59"/>
    <w:rsid w:val="00352AD0"/>
    <w:rsid w:val="00353FA4"/>
    <w:rsid w:val="00360536"/>
    <w:rsid w:val="00360A10"/>
    <w:rsid w:val="0036110E"/>
    <w:rsid w:val="00366714"/>
    <w:rsid w:val="003716A2"/>
    <w:rsid w:val="00376BA9"/>
    <w:rsid w:val="00380DD5"/>
    <w:rsid w:val="0038410B"/>
    <w:rsid w:val="00390370"/>
    <w:rsid w:val="003A5F4A"/>
    <w:rsid w:val="003A7F21"/>
    <w:rsid w:val="003B09A4"/>
    <w:rsid w:val="003B3C77"/>
    <w:rsid w:val="003B5F83"/>
    <w:rsid w:val="003C058C"/>
    <w:rsid w:val="003C1D8B"/>
    <w:rsid w:val="003C291A"/>
    <w:rsid w:val="003C2D4F"/>
    <w:rsid w:val="003C5DC4"/>
    <w:rsid w:val="003D3772"/>
    <w:rsid w:val="003D3ECB"/>
    <w:rsid w:val="003D79AF"/>
    <w:rsid w:val="003D7E9B"/>
    <w:rsid w:val="003E0960"/>
    <w:rsid w:val="003E36F5"/>
    <w:rsid w:val="003E684D"/>
    <w:rsid w:val="003F195C"/>
    <w:rsid w:val="003F2DE5"/>
    <w:rsid w:val="003F51E3"/>
    <w:rsid w:val="003F6EC9"/>
    <w:rsid w:val="004048AF"/>
    <w:rsid w:val="00405B68"/>
    <w:rsid w:val="004070B6"/>
    <w:rsid w:val="00412BB3"/>
    <w:rsid w:val="00420F96"/>
    <w:rsid w:val="004266D1"/>
    <w:rsid w:val="00427950"/>
    <w:rsid w:val="004334FF"/>
    <w:rsid w:val="00434708"/>
    <w:rsid w:val="00442ABB"/>
    <w:rsid w:val="00443423"/>
    <w:rsid w:val="00446F99"/>
    <w:rsid w:val="0045446A"/>
    <w:rsid w:val="004554D1"/>
    <w:rsid w:val="0046105A"/>
    <w:rsid w:val="00470A59"/>
    <w:rsid w:val="004719E8"/>
    <w:rsid w:val="00476373"/>
    <w:rsid w:val="004768E8"/>
    <w:rsid w:val="00477503"/>
    <w:rsid w:val="00480753"/>
    <w:rsid w:val="00483D0C"/>
    <w:rsid w:val="00483FFB"/>
    <w:rsid w:val="00487A8E"/>
    <w:rsid w:val="00490E43"/>
    <w:rsid w:val="004921DB"/>
    <w:rsid w:val="00497BCE"/>
    <w:rsid w:val="004A02C3"/>
    <w:rsid w:val="004A58DF"/>
    <w:rsid w:val="004B00D2"/>
    <w:rsid w:val="004B0B5C"/>
    <w:rsid w:val="004B1697"/>
    <w:rsid w:val="004B2F9E"/>
    <w:rsid w:val="004B3CB7"/>
    <w:rsid w:val="004B4AA0"/>
    <w:rsid w:val="004C09E0"/>
    <w:rsid w:val="004C7CB4"/>
    <w:rsid w:val="004D29AA"/>
    <w:rsid w:val="004D3BF3"/>
    <w:rsid w:val="004D552F"/>
    <w:rsid w:val="004E3419"/>
    <w:rsid w:val="004E3ECD"/>
    <w:rsid w:val="004E625A"/>
    <w:rsid w:val="004F1377"/>
    <w:rsid w:val="004F2A7C"/>
    <w:rsid w:val="004F3028"/>
    <w:rsid w:val="004F64A9"/>
    <w:rsid w:val="00500220"/>
    <w:rsid w:val="005058B3"/>
    <w:rsid w:val="00511364"/>
    <w:rsid w:val="00523656"/>
    <w:rsid w:val="00523D92"/>
    <w:rsid w:val="0052413B"/>
    <w:rsid w:val="00525855"/>
    <w:rsid w:val="005267C9"/>
    <w:rsid w:val="005335D8"/>
    <w:rsid w:val="00535F29"/>
    <w:rsid w:val="00542935"/>
    <w:rsid w:val="00550085"/>
    <w:rsid w:val="0055392D"/>
    <w:rsid w:val="005574CE"/>
    <w:rsid w:val="0056411F"/>
    <w:rsid w:val="00571AF0"/>
    <w:rsid w:val="005750F0"/>
    <w:rsid w:val="00576E88"/>
    <w:rsid w:val="00580736"/>
    <w:rsid w:val="00583C44"/>
    <w:rsid w:val="005946C9"/>
    <w:rsid w:val="00596F51"/>
    <w:rsid w:val="005A2C15"/>
    <w:rsid w:val="005A61C3"/>
    <w:rsid w:val="005A776C"/>
    <w:rsid w:val="005A7970"/>
    <w:rsid w:val="005B1281"/>
    <w:rsid w:val="005B64B1"/>
    <w:rsid w:val="005B7CB8"/>
    <w:rsid w:val="005B7FCE"/>
    <w:rsid w:val="005C0C80"/>
    <w:rsid w:val="005C5780"/>
    <w:rsid w:val="005C77C8"/>
    <w:rsid w:val="005D46E3"/>
    <w:rsid w:val="005D7041"/>
    <w:rsid w:val="005D777A"/>
    <w:rsid w:val="005E64DD"/>
    <w:rsid w:val="005F04B9"/>
    <w:rsid w:val="005F4868"/>
    <w:rsid w:val="005F5588"/>
    <w:rsid w:val="005F5C82"/>
    <w:rsid w:val="00601B6A"/>
    <w:rsid w:val="00602A51"/>
    <w:rsid w:val="00605E0F"/>
    <w:rsid w:val="006158AB"/>
    <w:rsid w:val="006160A5"/>
    <w:rsid w:val="006170BD"/>
    <w:rsid w:val="00620B85"/>
    <w:rsid w:val="00622FB2"/>
    <w:rsid w:val="006331C2"/>
    <w:rsid w:val="006363AB"/>
    <w:rsid w:val="00651A87"/>
    <w:rsid w:val="0065220A"/>
    <w:rsid w:val="006565F5"/>
    <w:rsid w:val="00666674"/>
    <w:rsid w:val="0067306E"/>
    <w:rsid w:val="00686DEF"/>
    <w:rsid w:val="00692E47"/>
    <w:rsid w:val="00694F1C"/>
    <w:rsid w:val="00695342"/>
    <w:rsid w:val="006A081E"/>
    <w:rsid w:val="006A0E88"/>
    <w:rsid w:val="006D147B"/>
    <w:rsid w:val="006D4533"/>
    <w:rsid w:val="006D59AD"/>
    <w:rsid w:val="006D7B16"/>
    <w:rsid w:val="006E330D"/>
    <w:rsid w:val="006E38C8"/>
    <w:rsid w:val="006E7107"/>
    <w:rsid w:val="006E7A2F"/>
    <w:rsid w:val="006F0812"/>
    <w:rsid w:val="006F361E"/>
    <w:rsid w:val="007207E9"/>
    <w:rsid w:val="00727537"/>
    <w:rsid w:val="007308CA"/>
    <w:rsid w:val="00733E67"/>
    <w:rsid w:val="00734A7C"/>
    <w:rsid w:val="00736160"/>
    <w:rsid w:val="00743333"/>
    <w:rsid w:val="007468E8"/>
    <w:rsid w:val="0074777B"/>
    <w:rsid w:val="00747BFE"/>
    <w:rsid w:val="00761AAE"/>
    <w:rsid w:val="00765837"/>
    <w:rsid w:val="007701EB"/>
    <w:rsid w:val="00770581"/>
    <w:rsid w:val="007713ED"/>
    <w:rsid w:val="007724A5"/>
    <w:rsid w:val="00786EE8"/>
    <w:rsid w:val="00790F42"/>
    <w:rsid w:val="007926B7"/>
    <w:rsid w:val="007A1621"/>
    <w:rsid w:val="007A26FA"/>
    <w:rsid w:val="007A4673"/>
    <w:rsid w:val="007A62B2"/>
    <w:rsid w:val="007B3E05"/>
    <w:rsid w:val="007C0666"/>
    <w:rsid w:val="007C5DF3"/>
    <w:rsid w:val="007C6291"/>
    <w:rsid w:val="007D3231"/>
    <w:rsid w:val="007E1E18"/>
    <w:rsid w:val="007E56EF"/>
    <w:rsid w:val="007F1A53"/>
    <w:rsid w:val="007F2093"/>
    <w:rsid w:val="007F4868"/>
    <w:rsid w:val="00800F84"/>
    <w:rsid w:val="00801C85"/>
    <w:rsid w:val="00814F66"/>
    <w:rsid w:val="00815DD7"/>
    <w:rsid w:val="00817C75"/>
    <w:rsid w:val="00817FC9"/>
    <w:rsid w:val="008207BA"/>
    <w:rsid w:val="00821004"/>
    <w:rsid w:val="00823C95"/>
    <w:rsid w:val="00824149"/>
    <w:rsid w:val="008332A4"/>
    <w:rsid w:val="00836CDC"/>
    <w:rsid w:val="00837650"/>
    <w:rsid w:val="00843A6C"/>
    <w:rsid w:val="008468BB"/>
    <w:rsid w:val="00847FC2"/>
    <w:rsid w:val="008503CE"/>
    <w:rsid w:val="00852C72"/>
    <w:rsid w:val="008540F7"/>
    <w:rsid w:val="00854E3E"/>
    <w:rsid w:val="00860905"/>
    <w:rsid w:val="00862380"/>
    <w:rsid w:val="0088045F"/>
    <w:rsid w:val="00882375"/>
    <w:rsid w:val="00882DF9"/>
    <w:rsid w:val="00883543"/>
    <w:rsid w:val="0088367F"/>
    <w:rsid w:val="00884E86"/>
    <w:rsid w:val="00892358"/>
    <w:rsid w:val="008947B9"/>
    <w:rsid w:val="008A0712"/>
    <w:rsid w:val="008A0C41"/>
    <w:rsid w:val="008A1165"/>
    <w:rsid w:val="008A2695"/>
    <w:rsid w:val="008A2841"/>
    <w:rsid w:val="008A593A"/>
    <w:rsid w:val="008A5D8C"/>
    <w:rsid w:val="008A6822"/>
    <w:rsid w:val="008B296C"/>
    <w:rsid w:val="008B29DA"/>
    <w:rsid w:val="008B3951"/>
    <w:rsid w:val="008B6669"/>
    <w:rsid w:val="008B6757"/>
    <w:rsid w:val="008C246A"/>
    <w:rsid w:val="008C32CC"/>
    <w:rsid w:val="008C78CE"/>
    <w:rsid w:val="008D0842"/>
    <w:rsid w:val="008D0E47"/>
    <w:rsid w:val="008D4367"/>
    <w:rsid w:val="008E15F7"/>
    <w:rsid w:val="008F0B76"/>
    <w:rsid w:val="008F154A"/>
    <w:rsid w:val="008F4BC7"/>
    <w:rsid w:val="008F7A89"/>
    <w:rsid w:val="0090497F"/>
    <w:rsid w:val="00906620"/>
    <w:rsid w:val="00907A7A"/>
    <w:rsid w:val="009241F0"/>
    <w:rsid w:val="009260F4"/>
    <w:rsid w:val="009308CF"/>
    <w:rsid w:val="009308ED"/>
    <w:rsid w:val="00932475"/>
    <w:rsid w:val="00933085"/>
    <w:rsid w:val="009342BB"/>
    <w:rsid w:val="00934514"/>
    <w:rsid w:val="00937549"/>
    <w:rsid w:val="00940BAD"/>
    <w:rsid w:val="009509DF"/>
    <w:rsid w:val="009516FC"/>
    <w:rsid w:val="00960A36"/>
    <w:rsid w:val="00962752"/>
    <w:rsid w:val="00970B98"/>
    <w:rsid w:val="00971800"/>
    <w:rsid w:val="00972173"/>
    <w:rsid w:val="00974286"/>
    <w:rsid w:val="00975B18"/>
    <w:rsid w:val="0099392F"/>
    <w:rsid w:val="009A1AFE"/>
    <w:rsid w:val="009A3168"/>
    <w:rsid w:val="009A3E56"/>
    <w:rsid w:val="009A7866"/>
    <w:rsid w:val="009A7E52"/>
    <w:rsid w:val="009B0B08"/>
    <w:rsid w:val="009B1883"/>
    <w:rsid w:val="009C5443"/>
    <w:rsid w:val="009C75FB"/>
    <w:rsid w:val="009D10C7"/>
    <w:rsid w:val="009E42D2"/>
    <w:rsid w:val="009E4E8A"/>
    <w:rsid w:val="009E79FD"/>
    <w:rsid w:val="009F05F5"/>
    <w:rsid w:val="009F2DD6"/>
    <w:rsid w:val="009F5E4A"/>
    <w:rsid w:val="009F6ED0"/>
    <w:rsid w:val="00A017A6"/>
    <w:rsid w:val="00A02454"/>
    <w:rsid w:val="00A0568C"/>
    <w:rsid w:val="00A170B0"/>
    <w:rsid w:val="00A352D4"/>
    <w:rsid w:val="00A35E20"/>
    <w:rsid w:val="00A42544"/>
    <w:rsid w:val="00A443CE"/>
    <w:rsid w:val="00A45412"/>
    <w:rsid w:val="00A4769B"/>
    <w:rsid w:val="00A5412C"/>
    <w:rsid w:val="00A555B9"/>
    <w:rsid w:val="00A558DD"/>
    <w:rsid w:val="00A566A1"/>
    <w:rsid w:val="00A61F77"/>
    <w:rsid w:val="00A67E7A"/>
    <w:rsid w:val="00A70480"/>
    <w:rsid w:val="00A74A8D"/>
    <w:rsid w:val="00A76370"/>
    <w:rsid w:val="00A81678"/>
    <w:rsid w:val="00A82EA2"/>
    <w:rsid w:val="00A837FB"/>
    <w:rsid w:val="00A865A6"/>
    <w:rsid w:val="00AA7A92"/>
    <w:rsid w:val="00AB1334"/>
    <w:rsid w:val="00AB155F"/>
    <w:rsid w:val="00AB20C7"/>
    <w:rsid w:val="00AB7FA0"/>
    <w:rsid w:val="00AC679D"/>
    <w:rsid w:val="00AD2F57"/>
    <w:rsid w:val="00AE02D2"/>
    <w:rsid w:val="00AE0376"/>
    <w:rsid w:val="00AE5572"/>
    <w:rsid w:val="00AF29B4"/>
    <w:rsid w:val="00B01F5F"/>
    <w:rsid w:val="00B1076E"/>
    <w:rsid w:val="00B11BFE"/>
    <w:rsid w:val="00B13091"/>
    <w:rsid w:val="00B153EF"/>
    <w:rsid w:val="00B23BE6"/>
    <w:rsid w:val="00B257E8"/>
    <w:rsid w:val="00B300A4"/>
    <w:rsid w:val="00B31253"/>
    <w:rsid w:val="00B32722"/>
    <w:rsid w:val="00B32F70"/>
    <w:rsid w:val="00B4740C"/>
    <w:rsid w:val="00B47B54"/>
    <w:rsid w:val="00B55773"/>
    <w:rsid w:val="00B57ED0"/>
    <w:rsid w:val="00B62F8E"/>
    <w:rsid w:val="00B636BD"/>
    <w:rsid w:val="00B64531"/>
    <w:rsid w:val="00B65A69"/>
    <w:rsid w:val="00B65AD7"/>
    <w:rsid w:val="00B661C9"/>
    <w:rsid w:val="00B71277"/>
    <w:rsid w:val="00B82161"/>
    <w:rsid w:val="00B93626"/>
    <w:rsid w:val="00BA2487"/>
    <w:rsid w:val="00BA5137"/>
    <w:rsid w:val="00BA72FE"/>
    <w:rsid w:val="00BB09A8"/>
    <w:rsid w:val="00BB28CC"/>
    <w:rsid w:val="00BB6BD3"/>
    <w:rsid w:val="00BB6D6E"/>
    <w:rsid w:val="00BC248F"/>
    <w:rsid w:val="00BC3127"/>
    <w:rsid w:val="00BC7E25"/>
    <w:rsid w:val="00BD4A17"/>
    <w:rsid w:val="00BD5532"/>
    <w:rsid w:val="00BE06AA"/>
    <w:rsid w:val="00BE11DC"/>
    <w:rsid w:val="00BE5088"/>
    <w:rsid w:val="00BF3470"/>
    <w:rsid w:val="00BF377F"/>
    <w:rsid w:val="00BF5EA6"/>
    <w:rsid w:val="00C03160"/>
    <w:rsid w:val="00C04A15"/>
    <w:rsid w:val="00C07985"/>
    <w:rsid w:val="00C10BC8"/>
    <w:rsid w:val="00C2014B"/>
    <w:rsid w:val="00C20E42"/>
    <w:rsid w:val="00C30367"/>
    <w:rsid w:val="00C374BA"/>
    <w:rsid w:val="00C401D4"/>
    <w:rsid w:val="00C4256F"/>
    <w:rsid w:val="00C42AFD"/>
    <w:rsid w:val="00C453F0"/>
    <w:rsid w:val="00C46C26"/>
    <w:rsid w:val="00C530E9"/>
    <w:rsid w:val="00C54CFD"/>
    <w:rsid w:val="00C55966"/>
    <w:rsid w:val="00C6254C"/>
    <w:rsid w:val="00C6628D"/>
    <w:rsid w:val="00C70CFD"/>
    <w:rsid w:val="00C713A2"/>
    <w:rsid w:val="00C80CD2"/>
    <w:rsid w:val="00C83B00"/>
    <w:rsid w:val="00C8762E"/>
    <w:rsid w:val="00C879C0"/>
    <w:rsid w:val="00C9524D"/>
    <w:rsid w:val="00CA1D76"/>
    <w:rsid w:val="00CA6D6E"/>
    <w:rsid w:val="00CC0CAD"/>
    <w:rsid w:val="00CC2ECF"/>
    <w:rsid w:val="00CC5265"/>
    <w:rsid w:val="00CC65ED"/>
    <w:rsid w:val="00CC66D7"/>
    <w:rsid w:val="00CD12AC"/>
    <w:rsid w:val="00CD4704"/>
    <w:rsid w:val="00CD68A6"/>
    <w:rsid w:val="00CD7655"/>
    <w:rsid w:val="00CE0F6E"/>
    <w:rsid w:val="00CE4CD9"/>
    <w:rsid w:val="00CE6C98"/>
    <w:rsid w:val="00CE72ED"/>
    <w:rsid w:val="00CE7BC1"/>
    <w:rsid w:val="00CF33E2"/>
    <w:rsid w:val="00CF4001"/>
    <w:rsid w:val="00CF4934"/>
    <w:rsid w:val="00D01398"/>
    <w:rsid w:val="00D02CF8"/>
    <w:rsid w:val="00D076DF"/>
    <w:rsid w:val="00D10DBF"/>
    <w:rsid w:val="00D12F3A"/>
    <w:rsid w:val="00D14DE1"/>
    <w:rsid w:val="00D20305"/>
    <w:rsid w:val="00D21336"/>
    <w:rsid w:val="00D2175E"/>
    <w:rsid w:val="00D251EE"/>
    <w:rsid w:val="00D2593B"/>
    <w:rsid w:val="00D32C03"/>
    <w:rsid w:val="00D32DA2"/>
    <w:rsid w:val="00D413AF"/>
    <w:rsid w:val="00D440CE"/>
    <w:rsid w:val="00D5069E"/>
    <w:rsid w:val="00D54C14"/>
    <w:rsid w:val="00D57F7C"/>
    <w:rsid w:val="00D708C9"/>
    <w:rsid w:val="00D72816"/>
    <w:rsid w:val="00D7337C"/>
    <w:rsid w:val="00D820CA"/>
    <w:rsid w:val="00D876BA"/>
    <w:rsid w:val="00D94DD2"/>
    <w:rsid w:val="00D96872"/>
    <w:rsid w:val="00D9735C"/>
    <w:rsid w:val="00D97BE3"/>
    <w:rsid w:val="00DA7B52"/>
    <w:rsid w:val="00DB330E"/>
    <w:rsid w:val="00DC39BC"/>
    <w:rsid w:val="00DC7EBE"/>
    <w:rsid w:val="00DD0C91"/>
    <w:rsid w:val="00DD4C23"/>
    <w:rsid w:val="00DE52D0"/>
    <w:rsid w:val="00DE55D7"/>
    <w:rsid w:val="00DE695C"/>
    <w:rsid w:val="00DF0F8C"/>
    <w:rsid w:val="00DF1791"/>
    <w:rsid w:val="00DF2D83"/>
    <w:rsid w:val="00E0009B"/>
    <w:rsid w:val="00E03809"/>
    <w:rsid w:val="00E03B5E"/>
    <w:rsid w:val="00E07695"/>
    <w:rsid w:val="00E15213"/>
    <w:rsid w:val="00E17F97"/>
    <w:rsid w:val="00E20118"/>
    <w:rsid w:val="00E20289"/>
    <w:rsid w:val="00E219DE"/>
    <w:rsid w:val="00E24FBB"/>
    <w:rsid w:val="00E27203"/>
    <w:rsid w:val="00E42034"/>
    <w:rsid w:val="00E42A78"/>
    <w:rsid w:val="00E4473A"/>
    <w:rsid w:val="00E45B6E"/>
    <w:rsid w:val="00E60E71"/>
    <w:rsid w:val="00E6123A"/>
    <w:rsid w:val="00E61AE5"/>
    <w:rsid w:val="00E62DD6"/>
    <w:rsid w:val="00E645BB"/>
    <w:rsid w:val="00E669A0"/>
    <w:rsid w:val="00E749D1"/>
    <w:rsid w:val="00E75613"/>
    <w:rsid w:val="00E76AA9"/>
    <w:rsid w:val="00E8069E"/>
    <w:rsid w:val="00E83D21"/>
    <w:rsid w:val="00E8713A"/>
    <w:rsid w:val="00E974BF"/>
    <w:rsid w:val="00EA192F"/>
    <w:rsid w:val="00EA3123"/>
    <w:rsid w:val="00EA41CB"/>
    <w:rsid w:val="00EA651E"/>
    <w:rsid w:val="00EB4EF4"/>
    <w:rsid w:val="00EC0F94"/>
    <w:rsid w:val="00EC164D"/>
    <w:rsid w:val="00EC2095"/>
    <w:rsid w:val="00EC2738"/>
    <w:rsid w:val="00EC5ECE"/>
    <w:rsid w:val="00EC78EF"/>
    <w:rsid w:val="00EE06D9"/>
    <w:rsid w:val="00EE0925"/>
    <w:rsid w:val="00EE0FE6"/>
    <w:rsid w:val="00EF4071"/>
    <w:rsid w:val="00F032CD"/>
    <w:rsid w:val="00F0379E"/>
    <w:rsid w:val="00F04230"/>
    <w:rsid w:val="00F100E7"/>
    <w:rsid w:val="00F10DD7"/>
    <w:rsid w:val="00F10FF0"/>
    <w:rsid w:val="00F2270B"/>
    <w:rsid w:val="00F264F4"/>
    <w:rsid w:val="00F26E8A"/>
    <w:rsid w:val="00F30460"/>
    <w:rsid w:val="00F34633"/>
    <w:rsid w:val="00F35A64"/>
    <w:rsid w:val="00F40E00"/>
    <w:rsid w:val="00F412B9"/>
    <w:rsid w:val="00F42815"/>
    <w:rsid w:val="00F42838"/>
    <w:rsid w:val="00F42A5A"/>
    <w:rsid w:val="00F45C38"/>
    <w:rsid w:val="00F5018B"/>
    <w:rsid w:val="00F543B7"/>
    <w:rsid w:val="00F5461E"/>
    <w:rsid w:val="00F600CF"/>
    <w:rsid w:val="00F64101"/>
    <w:rsid w:val="00F715C9"/>
    <w:rsid w:val="00F8362C"/>
    <w:rsid w:val="00F860CA"/>
    <w:rsid w:val="00F92014"/>
    <w:rsid w:val="00F9312B"/>
    <w:rsid w:val="00FA000F"/>
    <w:rsid w:val="00FA3790"/>
    <w:rsid w:val="00FA6CA7"/>
    <w:rsid w:val="00FB13A0"/>
    <w:rsid w:val="00FB5EF8"/>
    <w:rsid w:val="00FC143F"/>
    <w:rsid w:val="00FC3616"/>
    <w:rsid w:val="00FC42A5"/>
    <w:rsid w:val="00FC5B73"/>
    <w:rsid w:val="00FD2027"/>
    <w:rsid w:val="00FD50AE"/>
    <w:rsid w:val="00FE1BD8"/>
    <w:rsid w:val="00FE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6145"/>
  <w15:docId w15:val="{A252D433-0E95-4E0A-8BA6-0526CE40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92D"/>
  </w:style>
  <w:style w:type="paragraph" w:styleId="Heading1">
    <w:name w:val="heading 1"/>
    <w:basedOn w:val="Normal"/>
    <w:next w:val="Normal"/>
    <w:link w:val="Heading1Char"/>
    <w:qFormat/>
    <w:rsid w:val="0055392D"/>
    <w:pPr>
      <w:keepNext/>
      <w:outlineLvl w:val="0"/>
    </w:pPr>
    <w:rPr>
      <w:b/>
      <w:sz w:val="28"/>
    </w:rPr>
  </w:style>
  <w:style w:type="paragraph" w:styleId="Heading2">
    <w:name w:val="heading 2"/>
    <w:basedOn w:val="Normal"/>
    <w:next w:val="Normal"/>
    <w:link w:val="Heading2Char"/>
    <w:qFormat/>
    <w:rsid w:val="0055392D"/>
    <w:pPr>
      <w:keepNext/>
      <w:outlineLvl w:val="1"/>
    </w:pPr>
    <w:rPr>
      <w:sz w:val="28"/>
    </w:rPr>
  </w:style>
  <w:style w:type="paragraph" w:styleId="Heading3">
    <w:name w:val="heading 3"/>
    <w:basedOn w:val="Normal"/>
    <w:next w:val="Normal"/>
    <w:link w:val="Heading3Char"/>
    <w:qFormat/>
    <w:rsid w:val="0055392D"/>
    <w:pPr>
      <w:keepNext/>
      <w:outlineLvl w:val="2"/>
    </w:pPr>
    <w:rPr>
      <w:sz w:val="28"/>
    </w:rPr>
  </w:style>
  <w:style w:type="paragraph" w:styleId="Heading4">
    <w:name w:val="heading 4"/>
    <w:basedOn w:val="Normal"/>
    <w:next w:val="Normal"/>
    <w:qFormat/>
    <w:rsid w:val="0055392D"/>
    <w:pPr>
      <w:keepNext/>
      <w:outlineLvl w:val="3"/>
    </w:pPr>
    <w:rPr>
      <w:rFonts w:ascii="Arial Narrow" w:hAnsi="Arial Narrow"/>
      <w:b/>
      <w:sz w:val="24"/>
    </w:rPr>
  </w:style>
  <w:style w:type="paragraph" w:styleId="Heading5">
    <w:name w:val="heading 5"/>
    <w:basedOn w:val="Normal"/>
    <w:next w:val="Normal"/>
    <w:qFormat/>
    <w:rsid w:val="0055392D"/>
    <w:pPr>
      <w:keepNext/>
      <w:outlineLvl w:val="4"/>
    </w:pPr>
    <w:rPr>
      <w:sz w:val="24"/>
    </w:rPr>
  </w:style>
  <w:style w:type="paragraph" w:styleId="Heading6">
    <w:name w:val="heading 6"/>
    <w:basedOn w:val="Normal"/>
    <w:next w:val="Normal"/>
    <w:qFormat/>
    <w:rsid w:val="0055392D"/>
    <w:pPr>
      <w:keepNext/>
      <w:jc w:val="center"/>
      <w:outlineLvl w:val="5"/>
    </w:pPr>
    <w:rPr>
      <w:rFonts w:ascii="Arial Narrow" w:hAnsi="Arial Narrow"/>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392D"/>
    <w:rPr>
      <w:b/>
      <w:sz w:val="28"/>
    </w:rPr>
  </w:style>
  <w:style w:type="paragraph" w:styleId="BodyText2">
    <w:name w:val="Body Text 2"/>
    <w:basedOn w:val="Normal"/>
    <w:link w:val="BodyText2Char"/>
    <w:rsid w:val="0055392D"/>
    <w:pPr>
      <w:autoSpaceDE w:val="0"/>
      <w:autoSpaceDN w:val="0"/>
      <w:adjustRightInd w:val="0"/>
    </w:pPr>
    <w:rPr>
      <w:sz w:val="24"/>
    </w:rPr>
  </w:style>
  <w:style w:type="paragraph" w:styleId="Title">
    <w:name w:val="Title"/>
    <w:basedOn w:val="Normal"/>
    <w:qFormat/>
    <w:rsid w:val="0055392D"/>
    <w:pPr>
      <w:overflowPunct w:val="0"/>
      <w:autoSpaceDE w:val="0"/>
      <w:autoSpaceDN w:val="0"/>
      <w:adjustRightInd w:val="0"/>
      <w:spacing w:line="480" w:lineRule="auto"/>
      <w:jc w:val="center"/>
      <w:textAlignment w:val="baseline"/>
    </w:pPr>
    <w:rPr>
      <w:b/>
      <w:sz w:val="24"/>
      <w:u w:val="single"/>
    </w:rPr>
  </w:style>
  <w:style w:type="paragraph" w:styleId="BodyTextIndent">
    <w:name w:val="Body Text Indent"/>
    <w:basedOn w:val="Normal"/>
    <w:link w:val="BodyTextIndentChar"/>
    <w:rsid w:val="0055392D"/>
    <w:pPr>
      <w:overflowPunct w:val="0"/>
      <w:autoSpaceDE w:val="0"/>
      <w:autoSpaceDN w:val="0"/>
      <w:adjustRightInd w:val="0"/>
      <w:ind w:left="900" w:hanging="360"/>
      <w:textAlignment w:val="baseline"/>
    </w:pPr>
    <w:rPr>
      <w:sz w:val="22"/>
    </w:rPr>
  </w:style>
  <w:style w:type="paragraph" w:styleId="BodyText3">
    <w:name w:val="Body Text 3"/>
    <w:basedOn w:val="Normal"/>
    <w:rsid w:val="0055392D"/>
    <w:pPr>
      <w:autoSpaceDE w:val="0"/>
      <w:autoSpaceDN w:val="0"/>
      <w:adjustRightInd w:val="0"/>
    </w:pPr>
    <w:rPr>
      <w:sz w:val="23"/>
    </w:rPr>
  </w:style>
  <w:style w:type="paragraph" w:styleId="BalloonText">
    <w:name w:val="Balloon Text"/>
    <w:basedOn w:val="Normal"/>
    <w:semiHidden/>
    <w:rsid w:val="005946C9"/>
    <w:rPr>
      <w:rFonts w:ascii="Tahoma" w:hAnsi="Tahoma" w:cs="Tahoma"/>
      <w:sz w:val="16"/>
      <w:szCs w:val="16"/>
    </w:rPr>
  </w:style>
  <w:style w:type="character" w:styleId="Hyperlink">
    <w:name w:val="Hyperlink"/>
    <w:rsid w:val="00AE5572"/>
    <w:rPr>
      <w:color w:val="0000FF"/>
      <w:u w:val="single"/>
    </w:rPr>
  </w:style>
  <w:style w:type="paragraph" w:styleId="Header">
    <w:name w:val="header"/>
    <w:basedOn w:val="Normal"/>
    <w:link w:val="HeaderChar"/>
    <w:rsid w:val="00277484"/>
    <w:pPr>
      <w:tabs>
        <w:tab w:val="center" w:pos="4680"/>
        <w:tab w:val="right" w:pos="9360"/>
      </w:tabs>
    </w:pPr>
  </w:style>
  <w:style w:type="character" w:customStyle="1" w:styleId="HeaderChar">
    <w:name w:val="Header Char"/>
    <w:basedOn w:val="DefaultParagraphFont"/>
    <w:link w:val="Header"/>
    <w:rsid w:val="00277484"/>
  </w:style>
  <w:style w:type="paragraph" w:styleId="Footer">
    <w:name w:val="footer"/>
    <w:basedOn w:val="Normal"/>
    <w:link w:val="FooterChar"/>
    <w:rsid w:val="00277484"/>
    <w:pPr>
      <w:tabs>
        <w:tab w:val="center" w:pos="4680"/>
        <w:tab w:val="right" w:pos="9360"/>
      </w:tabs>
    </w:pPr>
  </w:style>
  <w:style w:type="character" w:customStyle="1" w:styleId="FooterChar">
    <w:name w:val="Footer Char"/>
    <w:basedOn w:val="DefaultParagraphFont"/>
    <w:link w:val="Footer"/>
    <w:rsid w:val="00277484"/>
  </w:style>
  <w:style w:type="character" w:styleId="FollowedHyperlink">
    <w:name w:val="FollowedHyperlink"/>
    <w:rsid w:val="001259BD"/>
    <w:rPr>
      <w:color w:val="800080"/>
      <w:u w:val="single"/>
    </w:rPr>
  </w:style>
  <w:style w:type="table" w:styleId="TableGrid">
    <w:name w:val="Table Grid"/>
    <w:basedOn w:val="TableNormal"/>
    <w:rsid w:val="00B107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250D4C"/>
    <w:rPr>
      <w:rFonts w:ascii="Consolas" w:eastAsia="Calibri" w:hAnsi="Consolas"/>
      <w:sz w:val="21"/>
      <w:szCs w:val="21"/>
    </w:rPr>
  </w:style>
  <w:style w:type="character" w:customStyle="1" w:styleId="PlainTextChar">
    <w:name w:val="Plain Text Char"/>
    <w:link w:val="PlainText"/>
    <w:uiPriority w:val="99"/>
    <w:rsid w:val="00250D4C"/>
    <w:rPr>
      <w:rFonts w:ascii="Consolas" w:eastAsia="Calibri" w:hAnsi="Consolas" w:cs="Times New Roman"/>
      <w:sz w:val="21"/>
      <w:szCs w:val="21"/>
    </w:rPr>
  </w:style>
  <w:style w:type="character" w:customStyle="1" w:styleId="BodyTextChar">
    <w:name w:val="Body Text Char"/>
    <w:link w:val="BodyText"/>
    <w:rsid w:val="008A2841"/>
    <w:rPr>
      <w:b/>
      <w:sz w:val="28"/>
    </w:rPr>
  </w:style>
  <w:style w:type="paragraph" w:styleId="ListParagraph">
    <w:name w:val="List Paragraph"/>
    <w:basedOn w:val="Normal"/>
    <w:uiPriority w:val="34"/>
    <w:qFormat/>
    <w:rsid w:val="000E2F0F"/>
    <w:pPr>
      <w:ind w:left="720"/>
    </w:pPr>
    <w:rPr>
      <w:rFonts w:ascii="Calibri" w:eastAsiaTheme="minorHAnsi" w:hAnsi="Calibri"/>
      <w:sz w:val="22"/>
      <w:szCs w:val="22"/>
    </w:rPr>
  </w:style>
  <w:style w:type="character" w:customStyle="1" w:styleId="Heading1Char">
    <w:name w:val="Heading 1 Char"/>
    <w:basedOn w:val="DefaultParagraphFont"/>
    <w:link w:val="Heading1"/>
    <w:rsid w:val="00882375"/>
    <w:rPr>
      <w:b/>
      <w:sz w:val="28"/>
    </w:rPr>
  </w:style>
  <w:style w:type="character" w:customStyle="1" w:styleId="Heading3Char">
    <w:name w:val="Heading 3 Char"/>
    <w:basedOn w:val="DefaultParagraphFont"/>
    <w:link w:val="Heading3"/>
    <w:rsid w:val="00882375"/>
    <w:rPr>
      <w:sz w:val="28"/>
    </w:rPr>
  </w:style>
  <w:style w:type="character" w:customStyle="1" w:styleId="BodyText2Char">
    <w:name w:val="Body Text 2 Char"/>
    <w:basedOn w:val="DefaultParagraphFont"/>
    <w:link w:val="BodyText2"/>
    <w:rsid w:val="00882375"/>
    <w:rPr>
      <w:sz w:val="24"/>
    </w:rPr>
  </w:style>
  <w:style w:type="character" w:customStyle="1" w:styleId="BodyTextIndentChar">
    <w:name w:val="Body Text Indent Char"/>
    <w:basedOn w:val="DefaultParagraphFont"/>
    <w:link w:val="BodyTextIndent"/>
    <w:rsid w:val="008A5D8C"/>
    <w:rPr>
      <w:sz w:val="22"/>
    </w:rPr>
  </w:style>
  <w:style w:type="character" w:customStyle="1" w:styleId="Heading2Char">
    <w:name w:val="Heading 2 Char"/>
    <w:basedOn w:val="DefaultParagraphFont"/>
    <w:link w:val="Heading2"/>
    <w:rsid w:val="008A5D8C"/>
    <w:rPr>
      <w:sz w:val="28"/>
    </w:rPr>
  </w:style>
  <w:style w:type="character" w:styleId="UnresolvedMention">
    <w:name w:val="Unresolved Mention"/>
    <w:basedOn w:val="DefaultParagraphFont"/>
    <w:uiPriority w:val="99"/>
    <w:semiHidden/>
    <w:unhideWhenUsed/>
    <w:rsid w:val="00D57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41198">
      <w:bodyDiv w:val="1"/>
      <w:marLeft w:val="0"/>
      <w:marRight w:val="0"/>
      <w:marTop w:val="0"/>
      <w:marBottom w:val="0"/>
      <w:divBdr>
        <w:top w:val="none" w:sz="0" w:space="0" w:color="auto"/>
        <w:left w:val="none" w:sz="0" w:space="0" w:color="auto"/>
        <w:bottom w:val="none" w:sz="0" w:space="0" w:color="auto"/>
        <w:right w:val="none" w:sz="0" w:space="0" w:color="auto"/>
      </w:divBdr>
    </w:div>
    <w:div w:id="355355451">
      <w:bodyDiv w:val="1"/>
      <w:marLeft w:val="0"/>
      <w:marRight w:val="0"/>
      <w:marTop w:val="0"/>
      <w:marBottom w:val="0"/>
      <w:divBdr>
        <w:top w:val="none" w:sz="0" w:space="0" w:color="auto"/>
        <w:left w:val="none" w:sz="0" w:space="0" w:color="auto"/>
        <w:bottom w:val="none" w:sz="0" w:space="0" w:color="auto"/>
        <w:right w:val="none" w:sz="0" w:space="0" w:color="auto"/>
      </w:divBdr>
    </w:div>
    <w:div w:id="499008650">
      <w:bodyDiv w:val="1"/>
      <w:marLeft w:val="0"/>
      <w:marRight w:val="0"/>
      <w:marTop w:val="0"/>
      <w:marBottom w:val="0"/>
      <w:divBdr>
        <w:top w:val="none" w:sz="0" w:space="0" w:color="auto"/>
        <w:left w:val="none" w:sz="0" w:space="0" w:color="auto"/>
        <w:bottom w:val="none" w:sz="0" w:space="0" w:color="auto"/>
        <w:right w:val="none" w:sz="0" w:space="0" w:color="auto"/>
      </w:divBdr>
    </w:div>
    <w:div w:id="580022333">
      <w:bodyDiv w:val="1"/>
      <w:marLeft w:val="0"/>
      <w:marRight w:val="0"/>
      <w:marTop w:val="0"/>
      <w:marBottom w:val="0"/>
      <w:divBdr>
        <w:top w:val="none" w:sz="0" w:space="0" w:color="auto"/>
        <w:left w:val="none" w:sz="0" w:space="0" w:color="auto"/>
        <w:bottom w:val="none" w:sz="0" w:space="0" w:color="auto"/>
        <w:right w:val="none" w:sz="0" w:space="0" w:color="auto"/>
      </w:divBdr>
    </w:div>
    <w:div w:id="793711472">
      <w:bodyDiv w:val="1"/>
      <w:marLeft w:val="0"/>
      <w:marRight w:val="0"/>
      <w:marTop w:val="0"/>
      <w:marBottom w:val="0"/>
      <w:divBdr>
        <w:top w:val="none" w:sz="0" w:space="0" w:color="auto"/>
        <w:left w:val="none" w:sz="0" w:space="0" w:color="auto"/>
        <w:bottom w:val="none" w:sz="0" w:space="0" w:color="auto"/>
        <w:right w:val="none" w:sz="0" w:space="0" w:color="auto"/>
      </w:divBdr>
    </w:div>
    <w:div w:id="840705658">
      <w:bodyDiv w:val="1"/>
      <w:marLeft w:val="0"/>
      <w:marRight w:val="0"/>
      <w:marTop w:val="0"/>
      <w:marBottom w:val="0"/>
      <w:divBdr>
        <w:top w:val="none" w:sz="0" w:space="0" w:color="auto"/>
        <w:left w:val="none" w:sz="0" w:space="0" w:color="auto"/>
        <w:bottom w:val="none" w:sz="0" w:space="0" w:color="auto"/>
        <w:right w:val="none" w:sz="0" w:space="0" w:color="auto"/>
      </w:divBdr>
    </w:div>
    <w:div w:id="842208948">
      <w:bodyDiv w:val="1"/>
      <w:marLeft w:val="0"/>
      <w:marRight w:val="0"/>
      <w:marTop w:val="0"/>
      <w:marBottom w:val="0"/>
      <w:divBdr>
        <w:top w:val="none" w:sz="0" w:space="0" w:color="auto"/>
        <w:left w:val="none" w:sz="0" w:space="0" w:color="auto"/>
        <w:bottom w:val="none" w:sz="0" w:space="0" w:color="auto"/>
        <w:right w:val="none" w:sz="0" w:space="0" w:color="auto"/>
      </w:divBdr>
    </w:div>
    <w:div w:id="943079464">
      <w:bodyDiv w:val="1"/>
      <w:marLeft w:val="0"/>
      <w:marRight w:val="0"/>
      <w:marTop w:val="0"/>
      <w:marBottom w:val="0"/>
      <w:divBdr>
        <w:top w:val="none" w:sz="0" w:space="0" w:color="auto"/>
        <w:left w:val="none" w:sz="0" w:space="0" w:color="auto"/>
        <w:bottom w:val="none" w:sz="0" w:space="0" w:color="auto"/>
        <w:right w:val="none" w:sz="0" w:space="0" w:color="auto"/>
      </w:divBdr>
    </w:div>
    <w:div w:id="989407541">
      <w:bodyDiv w:val="1"/>
      <w:marLeft w:val="0"/>
      <w:marRight w:val="0"/>
      <w:marTop w:val="0"/>
      <w:marBottom w:val="0"/>
      <w:divBdr>
        <w:top w:val="none" w:sz="0" w:space="0" w:color="auto"/>
        <w:left w:val="none" w:sz="0" w:space="0" w:color="auto"/>
        <w:bottom w:val="none" w:sz="0" w:space="0" w:color="auto"/>
        <w:right w:val="none" w:sz="0" w:space="0" w:color="auto"/>
      </w:divBdr>
    </w:div>
    <w:div w:id="1008287328">
      <w:bodyDiv w:val="1"/>
      <w:marLeft w:val="0"/>
      <w:marRight w:val="0"/>
      <w:marTop w:val="0"/>
      <w:marBottom w:val="0"/>
      <w:divBdr>
        <w:top w:val="none" w:sz="0" w:space="0" w:color="auto"/>
        <w:left w:val="none" w:sz="0" w:space="0" w:color="auto"/>
        <w:bottom w:val="none" w:sz="0" w:space="0" w:color="auto"/>
        <w:right w:val="none" w:sz="0" w:space="0" w:color="auto"/>
      </w:divBdr>
    </w:div>
    <w:div w:id="1282374311">
      <w:bodyDiv w:val="1"/>
      <w:marLeft w:val="0"/>
      <w:marRight w:val="0"/>
      <w:marTop w:val="0"/>
      <w:marBottom w:val="0"/>
      <w:divBdr>
        <w:top w:val="none" w:sz="0" w:space="0" w:color="auto"/>
        <w:left w:val="none" w:sz="0" w:space="0" w:color="auto"/>
        <w:bottom w:val="none" w:sz="0" w:space="0" w:color="auto"/>
        <w:right w:val="none" w:sz="0" w:space="0" w:color="auto"/>
      </w:divBdr>
    </w:div>
    <w:div w:id="1355301249">
      <w:bodyDiv w:val="1"/>
      <w:marLeft w:val="0"/>
      <w:marRight w:val="0"/>
      <w:marTop w:val="0"/>
      <w:marBottom w:val="0"/>
      <w:divBdr>
        <w:top w:val="none" w:sz="0" w:space="0" w:color="auto"/>
        <w:left w:val="none" w:sz="0" w:space="0" w:color="auto"/>
        <w:bottom w:val="none" w:sz="0" w:space="0" w:color="auto"/>
        <w:right w:val="none" w:sz="0" w:space="0" w:color="auto"/>
      </w:divBdr>
    </w:div>
    <w:div w:id="1652171436">
      <w:bodyDiv w:val="1"/>
      <w:marLeft w:val="0"/>
      <w:marRight w:val="0"/>
      <w:marTop w:val="0"/>
      <w:marBottom w:val="0"/>
      <w:divBdr>
        <w:top w:val="none" w:sz="0" w:space="0" w:color="auto"/>
        <w:left w:val="none" w:sz="0" w:space="0" w:color="auto"/>
        <w:bottom w:val="none" w:sz="0" w:space="0" w:color="auto"/>
        <w:right w:val="none" w:sz="0" w:space="0" w:color="auto"/>
      </w:divBdr>
    </w:div>
    <w:div w:id="1748067679">
      <w:bodyDiv w:val="1"/>
      <w:marLeft w:val="0"/>
      <w:marRight w:val="0"/>
      <w:marTop w:val="0"/>
      <w:marBottom w:val="0"/>
      <w:divBdr>
        <w:top w:val="none" w:sz="0" w:space="0" w:color="auto"/>
        <w:left w:val="none" w:sz="0" w:space="0" w:color="auto"/>
        <w:bottom w:val="none" w:sz="0" w:space="0" w:color="auto"/>
        <w:right w:val="none" w:sz="0" w:space="0" w:color="auto"/>
      </w:divBdr>
    </w:div>
    <w:div w:id="17801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ercountyfl.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idecat@collie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CollierGov" TargetMode="External"/><Relationship Id="rId5" Type="http://schemas.openxmlformats.org/officeDocument/2006/relationships/footnotes" Target="footnotes.xml"/><Relationship Id="rId10" Type="http://schemas.openxmlformats.org/officeDocument/2006/relationships/hyperlink" Target="http://www.facebook.com/CollierGov" TargetMode="External"/><Relationship Id="rId4" Type="http://schemas.openxmlformats.org/officeDocument/2006/relationships/webSettings" Target="webSettings.xml"/><Relationship Id="rId9" Type="http://schemas.openxmlformats.org/officeDocument/2006/relationships/hyperlink" Target="http://www.twitter.com/CollierP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PRESS RELEASE</vt:lpstr>
    </vt:vector>
  </TitlesOfParts>
  <Company>BCC</Company>
  <LinksUpToDate>false</LinksUpToDate>
  <CharactersWithSpaces>2761</CharactersWithSpaces>
  <SharedDoc>false</SharedDoc>
  <HLinks>
    <vt:vector size="36" baseType="variant">
      <vt:variant>
        <vt:i4>3604583</vt:i4>
      </vt:variant>
      <vt:variant>
        <vt:i4>15</vt:i4>
      </vt:variant>
      <vt:variant>
        <vt:i4>0</vt:i4>
      </vt:variant>
      <vt:variant>
        <vt:i4>5</vt:i4>
      </vt:variant>
      <vt:variant>
        <vt:lpwstr>http://www.colliergov.net/index.aspx?page=1443</vt:lpwstr>
      </vt:variant>
      <vt:variant>
        <vt:lpwstr/>
      </vt:variant>
      <vt:variant>
        <vt:i4>3407933</vt:i4>
      </vt:variant>
      <vt:variant>
        <vt:i4>12</vt:i4>
      </vt:variant>
      <vt:variant>
        <vt:i4>0</vt:i4>
      </vt:variant>
      <vt:variant>
        <vt:i4>5</vt:i4>
      </vt:variant>
      <vt:variant>
        <vt:lpwstr>http://www.colliergov.net/</vt:lpwstr>
      </vt:variant>
      <vt:variant>
        <vt:lpwstr/>
      </vt:variant>
      <vt:variant>
        <vt:i4>4325446</vt:i4>
      </vt:variant>
      <vt:variant>
        <vt:i4>9</vt:i4>
      </vt:variant>
      <vt:variant>
        <vt:i4>0</vt:i4>
      </vt:variant>
      <vt:variant>
        <vt:i4>5</vt:i4>
      </vt:variant>
      <vt:variant>
        <vt:lpwstr>http://www.youtube.com/CollierGov</vt:lpwstr>
      </vt:variant>
      <vt:variant>
        <vt:lpwstr/>
      </vt:variant>
      <vt:variant>
        <vt:i4>3801125</vt:i4>
      </vt:variant>
      <vt:variant>
        <vt:i4>6</vt:i4>
      </vt:variant>
      <vt:variant>
        <vt:i4>0</vt:i4>
      </vt:variant>
      <vt:variant>
        <vt:i4>5</vt:i4>
      </vt:variant>
      <vt:variant>
        <vt:lpwstr>http://www.facebook.com/CollierGov</vt:lpwstr>
      </vt:variant>
      <vt:variant>
        <vt:lpwstr/>
      </vt:variant>
      <vt:variant>
        <vt:i4>4390990</vt:i4>
      </vt:variant>
      <vt:variant>
        <vt:i4>3</vt:i4>
      </vt:variant>
      <vt:variant>
        <vt:i4>0</vt:i4>
      </vt:variant>
      <vt:variant>
        <vt:i4>5</vt:i4>
      </vt:variant>
      <vt:variant>
        <vt:lpwstr>http://www.twitter.com/CollierPIO</vt:lpwstr>
      </vt:variant>
      <vt:variant>
        <vt:lpwstr/>
      </vt:variant>
      <vt:variant>
        <vt:i4>3407933</vt:i4>
      </vt:variant>
      <vt:variant>
        <vt:i4>0</vt:i4>
      </vt:variant>
      <vt:variant>
        <vt:i4>0</vt:i4>
      </vt:variant>
      <vt:variant>
        <vt:i4>5</vt:i4>
      </vt:variant>
      <vt:variant>
        <vt:lpwstr>http://www.colliergov.net/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Board of County Commissioners</dc:creator>
  <cp:keywords/>
  <dc:description/>
  <cp:lastModifiedBy>Elena OrtizRosado</cp:lastModifiedBy>
  <cp:revision>2</cp:revision>
  <cp:lastPrinted>2020-11-04T17:04:00Z</cp:lastPrinted>
  <dcterms:created xsi:type="dcterms:W3CDTF">2025-12-12T15:38:00Z</dcterms:created>
  <dcterms:modified xsi:type="dcterms:W3CDTF">2025-12-12T15:38:00Z</dcterms:modified>
</cp:coreProperties>
</file>